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2CF7" w14:textId="259B0E78" w:rsidR="00F9496F" w:rsidRDefault="00F9496F">
      <w:pPr>
        <w:pStyle w:val="Normal1"/>
      </w:pPr>
      <w:r w:rsidRPr="00340BDE">
        <w:rPr>
          <w:noProof/>
          <w:sz w:val="24"/>
          <w:szCs w:val="24"/>
        </w:rPr>
        <w:drawing>
          <wp:inline distT="0" distB="0" distL="0" distR="0" wp14:anchorId="4886EA89" wp14:editId="7AE0548B">
            <wp:extent cx="1123950" cy="704850"/>
            <wp:effectExtent l="0" t="0" r="0" b="0"/>
            <wp:docPr id="2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16B5C7" w14:textId="77777777" w:rsidR="00F9496F" w:rsidRDefault="00F9496F" w:rsidP="00F9496F">
      <w:pPr>
        <w:pStyle w:val="Body"/>
        <w:widowControl w:val="0"/>
        <w:spacing w:line="203" w:lineRule="auto"/>
        <w:ind w:left="21" w:hanging="1"/>
        <w:rPr>
          <w:rFonts w:cs="Arial"/>
          <w:b/>
          <w:bCs/>
          <w:sz w:val="24"/>
          <w:szCs w:val="24"/>
        </w:rPr>
      </w:pPr>
      <w:r w:rsidRPr="00340BDE">
        <w:rPr>
          <w:rFonts w:cs="Arial"/>
          <w:b/>
          <w:bCs/>
          <w:sz w:val="24"/>
          <w:szCs w:val="24"/>
        </w:rPr>
        <w:t xml:space="preserve">Citrus Fundraiser </w:t>
      </w:r>
    </w:p>
    <w:p w14:paraId="63F52EA0" w14:textId="6348846F" w:rsidR="00F9496F" w:rsidRDefault="00F9496F" w:rsidP="00F9496F">
      <w:pPr>
        <w:pStyle w:val="Body"/>
        <w:widowControl w:val="0"/>
        <w:spacing w:line="203" w:lineRule="auto"/>
        <w:ind w:left="21" w:hanging="1"/>
        <w:rPr>
          <w:rFonts w:cs="Arial"/>
          <w:sz w:val="24"/>
          <w:szCs w:val="24"/>
        </w:rPr>
      </w:pPr>
      <w:r w:rsidRPr="00340BDE">
        <w:rPr>
          <w:rFonts w:cs="Arial"/>
          <w:sz w:val="24"/>
          <w:szCs w:val="24"/>
          <w:lang w:val="de-DE"/>
        </w:rPr>
        <w:t>Swimmer</w:t>
      </w:r>
      <w:r w:rsidRPr="00340BDE">
        <w:rPr>
          <w:rFonts w:cs="Arial"/>
          <w:sz w:val="24"/>
          <w:szCs w:val="24"/>
          <w:rtl/>
        </w:rPr>
        <w:t>’</w:t>
      </w:r>
      <w:r w:rsidRPr="00340BDE">
        <w:rPr>
          <w:rFonts w:cs="Arial"/>
          <w:sz w:val="24"/>
          <w:szCs w:val="24"/>
        </w:rPr>
        <w:t xml:space="preserve">s name: ____________________ </w:t>
      </w:r>
      <w:r>
        <w:rPr>
          <w:rFonts w:cs="Arial"/>
          <w:sz w:val="24"/>
          <w:szCs w:val="24"/>
        </w:rPr>
        <w:t xml:space="preserve">             </w:t>
      </w:r>
      <w:r w:rsidRPr="00340BDE">
        <w:rPr>
          <w:rFonts w:cs="Arial"/>
          <w:sz w:val="24"/>
          <w:szCs w:val="24"/>
        </w:rPr>
        <w:t>Gaby</w:t>
      </w:r>
      <w:r w:rsidRPr="00340BDE">
        <w:rPr>
          <w:rFonts w:cs="Arial"/>
          <w:sz w:val="24"/>
          <w:szCs w:val="24"/>
          <w:rtl/>
        </w:rPr>
        <w:t>’</w:t>
      </w:r>
      <w:r w:rsidRPr="00340BDE">
        <w:rPr>
          <w:rFonts w:cs="Arial"/>
          <w:sz w:val="24"/>
          <w:szCs w:val="24"/>
        </w:rPr>
        <w:t xml:space="preserve">s Fruits and Vegetables </w:t>
      </w:r>
    </w:p>
    <w:p w14:paraId="145D6EFE" w14:textId="77777777" w:rsidR="00F9496F" w:rsidRDefault="00F9496F" w:rsidP="00F9496F">
      <w:pPr>
        <w:pStyle w:val="Body"/>
        <w:widowControl w:val="0"/>
        <w:spacing w:line="240" w:lineRule="auto"/>
        <w:rPr>
          <w:rFonts w:cs="Arial"/>
          <w:sz w:val="24"/>
          <w:szCs w:val="24"/>
        </w:rPr>
      </w:pPr>
    </w:p>
    <w:p w14:paraId="0ED8CF87" w14:textId="77777777" w:rsidR="00F9496F" w:rsidRDefault="00F9496F" w:rsidP="00F9496F">
      <w:pPr>
        <w:pStyle w:val="Body"/>
        <w:widowControl w:val="0"/>
        <w:spacing w:line="240" w:lineRule="auto"/>
        <w:rPr>
          <w:b/>
          <w:bCs/>
          <w:color w:val="0000FF"/>
          <w:sz w:val="28"/>
          <w:szCs w:val="28"/>
          <w:u w:color="0000FF"/>
        </w:rPr>
      </w:pPr>
      <w:r>
        <w:rPr>
          <w:b/>
          <w:bCs/>
          <w:color w:val="0000FF"/>
          <w:sz w:val="28"/>
          <w:szCs w:val="28"/>
          <w:u w:color="0000FF"/>
        </w:rPr>
        <w:t xml:space="preserve">Oranges and Grapefruit: </w:t>
      </w:r>
      <w:r w:rsidRPr="00340BDE">
        <w:rPr>
          <w:b/>
          <w:bCs/>
          <w:color w:val="0000FF"/>
          <w:sz w:val="28"/>
          <w:szCs w:val="28"/>
          <w:u w:color="0000FF"/>
        </w:rPr>
        <w:t>FULL CASE $5</w:t>
      </w:r>
      <w:r>
        <w:rPr>
          <w:b/>
          <w:bCs/>
          <w:color w:val="0000FF"/>
          <w:sz w:val="28"/>
          <w:szCs w:val="28"/>
          <w:u w:color="0000FF"/>
        </w:rPr>
        <w:t>5</w:t>
      </w:r>
      <w:r w:rsidRPr="00340BDE">
        <w:rPr>
          <w:b/>
          <w:bCs/>
          <w:color w:val="0000FF"/>
          <w:sz w:val="28"/>
          <w:szCs w:val="28"/>
          <w:u w:color="0000FF"/>
        </w:rPr>
        <w:t>.00 HALF CASE $</w:t>
      </w:r>
      <w:r>
        <w:rPr>
          <w:b/>
          <w:bCs/>
          <w:color w:val="0000FF"/>
          <w:sz w:val="28"/>
          <w:szCs w:val="28"/>
          <w:u w:color="0000FF"/>
        </w:rPr>
        <w:t>27.50</w:t>
      </w:r>
    </w:p>
    <w:p w14:paraId="06BA577D" w14:textId="7619ACAC" w:rsidR="00F9496F" w:rsidRDefault="00F9496F" w:rsidP="00F9496F">
      <w:pPr>
        <w:pStyle w:val="Body"/>
        <w:widowControl w:val="0"/>
        <w:spacing w:line="240" w:lineRule="auto"/>
        <w:rPr>
          <w:b/>
          <w:bCs/>
          <w:color w:val="0000FF"/>
          <w:sz w:val="28"/>
          <w:szCs w:val="28"/>
          <w:u w:color="0000FF"/>
        </w:rPr>
      </w:pPr>
      <w:r>
        <w:rPr>
          <w:b/>
          <w:bCs/>
          <w:color w:val="0000FF"/>
          <w:sz w:val="28"/>
          <w:szCs w:val="28"/>
          <w:u w:color="0000FF"/>
        </w:rPr>
        <w:t>Clementines: FULL CASE $60 HALF CASE $30</w:t>
      </w:r>
    </w:p>
    <w:p w14:paraId="43DC468B" w14:textId="5F77B7F3" w:rsidR="00F9496F" w:rsidRDefault="00F9496F" w:rsidP="00F9496F">
      <w:pPr>
        <w:pStyle w:val="Body"/>
        <w:widowControl w:val="0"/>
        <w:spacing w:line="240" w:lineRule="auto"/>
        <w:rPr>
          <w:b/>
          <w:bCs/>
          <w:color w:val="0000FF"/>
          <w:sz w:val="16"/>
          <w:szCs w:val="16"/>
          <w:u w:color="0000FF"/>
        </w:rPr>
      </w:pPr>
      <w:r>
        <w:rPr>
          <w:b/>
          <w:bCs/>
          <w:color w:val="0000FF"/>
          <w:sz w:val="28"/>
          <w:szCs w:val="28"/>
          <w:u w:color="0000FF"/>
        </w:rPr>
        <w:t xml:space="preserve"> </w:t>
      </w:r>
    </w:p>
    <w:p w14:paraId="748B18F6" w14:textId="77777777" w:rsidR="00F9496F" w:rsidRPr="00340BDE" w:rsidRDefault="00F9496F" w:rsidP="00F9496F">
      <w:pPr>
        <w:pStyle w:val="Body"/>
        <w:widowControl w:val="0"/>
        <w:spacing w:line="240" w:lineRule="auto"/>
        <w:ind w:left="3353"/>
        <w:rPr>
          <w:b/>
          <w:bCs/>
          <w:color w:val="0000FF"/>
          <w:sz w:val="16"/>
          <w:szCs w:val="16"/>
          <w:u w:color="0000FF"/>
        </w:rPr>
      </w:pPr>
    </w:p>
    <w:p w14:paraId="174986BD" w14:textId="77777777" w:rsidR="00F9496F" w:rsidRDefault="00F9496F" w:rsidP="00F9496F">
      <w:pPr>
        <w:pStyle w:val="Body"/>
        <w:widowControl w:val="0"/>
        <w:spacing w:line="240" w:lineRule="auto"/>
        <w:ind w:left="25" w:right="208" w:hanging="9"/>
        <w:jc w:val="center"/>
        <w:rPr>
          <w:b/>
          <w:bCs/>
          <w:color w:val="FF2600"/>
          <w:sz w:val="24"/>
          <w:szCs w:val="24"/>
          <w:shd w:val="clear" w:color="auto" w:fill="FFFF00"/>
        </w:rPr>
      </w:pPr>
      <w:r>
        <w:rPr>
          <w:b/>
          <w:bCs/>
          <w:color w:val="FF2600"/>
          <w:sz w:val="24"/>
          <w:szCs w:val="24"/>
          <w:shd w:val="clear" w:color="auto" w:fill="FFFF00"/>
        </w:rPr>
        <w:t xml:space="preserve">*** </w:t>
      </w:r>
      <w:r>
        <w:rPr>
          <w:b/>
          <w:bCs/>
          <w:i/>
          <w:iCs/>
          <w:color w:val="FF2600"/>
          <w:sz w:val="24"/>
          <w:szCs w:val="24"/>
          <w:u w:val="single"/>
          <w:shd w:val="clear" w:color="auto" w:fill="FFFF00"/>
          <w:lang w:val="it-IT"/>
        </w:rPr>
        <w:t xml:space="preserve">IMPORTANT </w:t>
      </w:r>
      <w:r>
        <w:rPr>
          <w:b/>
          <w:bCs/>
          <w:i/>
          <w:iCs/>
          <w:color w:val="FF2600"/>
          <w:sz w:val="24"/>
          <w:szCs w:val="24"/>
          <w:shd w:val="clear" w:color="auto" w:fill="FFFF00"/>
        </w:rPr>
        <w:t xml:space="preserve">- the amount of fruit per box is </w:t>
      </w:r>
      <w:r>
        <w:rPr>
          <w:b/>
          <w:bCs/>
          <w:i/>
          <w:iCs/>
          <w:color w:val="FF2600"/>
          <w:sz w:val="24"/>
          <w:szCs w:val="24"/>
          <w:u w:val="single"/>
          <w:shd w:val="clear" w:color="auto" w:fill="FFFF00"/>
        </w:rPr>
        <w:t>ONLY</w:t>
      </w:r>
      <w:r>
        <w:rPr>
          <w:b/>
          <w:bCs/>
          <w:i/>
          <w:iCs/>
          <w:color w:val="FF2600"/>
          <w:sz w:val="24"/>
          <w:szCs w:val="24"/>
          <w:shd w:val="clear" w:color="auto" w:fill="FFFF00"/>
        </w:rPr>
        <w:t xml:space="preserve"> an estimate and can vary depending on the size of </w:t>
      </w:r>
      <w:proofErr w:type="gramStart"/>
      <w:r>
        <w:rPr>
          <w:b/>
          <w:bCs/>
          <w:i/>
          <w:iCs/>
          <w:color w:val="FF2600"/>
          <w:sz w:val="24"/>
          <w:szCs w:val="24"/>
          <w:shd w:val="clear" w:color="auto" w:fill="FFFF00"/>
        </w:rPr>
        <w:t>fruit.</w:t>
      </w:r>
      <w:r>
        <w:rPr>
          <w:b/>
          <w:bCs/>
          <w:color w:val="FF2600"/>
          <w:sz w:val="24"/>
          <w:szCs w:val="24"/>
          <w:shd w:val="clear" w:color="auto" w:fill="FFFF00"/>
        </w:rPr>
        <w:t>*</w:t>
      </w:r>
      <w:proofErr w:type="gramEnd"/>
      <w:r>
        <w:rPr>
          <w:b/>
          <w:bCs/>
          <w:color w:val="FF2600"/>
          <w:sz w:val="24"/>
          <w:szCs w:val="24"/>
          <w:shd w:val="clear" w:color="auto" w:fill="FFFF00"/>
        </w:rPr>
        <w:t>**</w:t>
      </w: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1930"/>
        <w:gridCol w:w="1547"/>
        <w:gridCol w:w="1525"/>
        <w:gridCol w:w="1637"/>
        <w:gridCol w:w="1057"/>
        <w:gridCol w:w="1323"/>
      </w:tblGrid>
      <w:tr w:rsidR="00F9496F" w14:paraId="41A02EFB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2AD64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 &amp; Phone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2C007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Navel Oranges</w:t>
            </w:r>
          </w:p>
          <w:p w14:paraId="480D9932" w14:textId="494B7B20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proofErr w:type="spellStart"/>
            <w:r>
              <w:rPr>
                <w:rFonts w:cs="Arial"/>
                <w:sz w:val="24"/>
                <w:szCs w:val="24"/>
              </w:rPr>
              <w:t>approx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88) $55/$27.50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AE609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Grapefruit</w:t>
            </w:r>
          </w:p>
          <w:p w14:paraId="3917BD10" w14:textId="6DB5FD31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proofErr w:type="spellStart"/>
            <w:r>
              <w:rPr>
                <w:rFonts w:cs="Arial"/>
                <w:sz w:val="24"/>
                <w:szCs w:val="24"/>
              </w:rPr>
              <w:t>approx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56) $55/$27.50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CE7D3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Clementines</w:t>
            </w:r>
          </w:p>
          <w:p w14:paraId="101681C4" w14:textId="0944F0C6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(7kg case) $60/$30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CF633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Cases Sold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DCCA2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Amount Collected</w:t>
            </w:r>
          </w:p>
        </w:tc>
      </w:tr>
      <w:tr w:rsidR="00F9496F" w14:paraId="381E09DE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71BA4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C2EDC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E5DF3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71DAC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4CFD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6957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F9496F" w14:paraId="22BB9607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D6CA0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D344E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C69AD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F0DC7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075EA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87E21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F9496F" w14:paraId="59D90384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3C86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99A14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8A9FC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E15A4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12067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4D194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F9496F" w14:paraId="25E77ED2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8B63E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459D1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72FB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C8AC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03EE2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93A1E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F9496F" w14:paraId="12DA0975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03C0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9ED6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75987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24518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17446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67102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F9496F" w14:paraId="7B6F28FE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99C07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3A02B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4737A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EF1DB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10C90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BDE62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F9496F" w14:paraId="6A8FB0A8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49ED8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EA6FF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97F71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B0717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BCC8E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33D33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F9496F" w14:paraId="000B6CBE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02DC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85FE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43379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76667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02ECC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0167D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F9496F" w14:paraId="4E33EC56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75265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0CE54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82144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02C0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33972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F9F02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86370C" w14:paraId="54F7DED6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B59DA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2F529" w14:textId="77777777" w:rsidR="0086370C" w:rsidRDefault="0086370C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EE32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FF3B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D5912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ECAD4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86370C" w14:paraId="741C58BA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6E73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040C" w14:textId="77777777" w:rsidR="0086370C" w:rsidRDefault="0086370C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A2B23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8AF8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14135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646B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86370C" w14:paraId="3F7E712F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7CAA9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679BB" w14:textId="77777777" w:rsidR="0086370C" w:rsidRDefault="0086370C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8C795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D985D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AFDBB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4AF86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86370C" w14:paraId="6B0BD6B9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E2ABA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A02E7" w14:textId="77777777" w:rsidR="0086370C" w:rsidRDefault="0086370C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E2FF6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2B442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9EAD2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23F86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86370C" w14:paraId="408579A1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117AF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66AD1" w14:textId="77777777" w:rsidR="0086370C" w:rsidRDefault="0086370C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CB063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A55A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F29F1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8B787" w14:textId="77777777" w:rsidR="0086370C" w:rsidRDefault="0086370C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F9496F" w14:paraId="240A139B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E8C90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4AAE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AAF0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E75BA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57C7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F6D1F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  <w:tr w:rsidR="00F9496F" w14:paraId="0B87A628" w14:textId="77777777" w:rsidTr="00E87ABC">
        <w:trPr>
          <w:trHeight w:val="552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EF6E1" w14:textId="77777777" w:rsidR="00F9496F" w:rsidRDefault="00F9496F" w:rsidP="00E87ABC">
            <w:pPr>
              <w:pStyle w:val="Body"/>
              <w:widowControl w:val="0"/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TOTAL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1D9D9" w14:textId="77777777" w:rsidR="00F9496F" w:rsidRDefault="00F9496F" w:rsidP="00E87ABC">
            <w:pPr>
              <w:pStyle w:val="Body"/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F37F1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1F7CA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BAEB1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97984" w14:textId="77777777" w:rsidR="00F9496F" w:rsidRDefault="00F9496F" w:rsidP="00E87ABC">
            <w:pPr>
              <w:pStyle w:val="Body"/>
              <w:widowControl w:val="0"/>
              <w:rPr>
                <w:rFonts w:cs="Arial"/>
                <w:sz w:val="24"/>
                <w:szCs w:val="24"/>
              </w:rPr>
            </w:pPr>
          </w:p>
        </w:tc>
      </w:tr>
    </w:tbl>
    <w:p w14:paraId="6DFE00E7" w14:textId="77777777" w:rsidR="00F9496F" w:rsidRPr="00340BDE" w:rsidRDefault="00F9496F" w:rsidP="00F9496F">
      <w:pPr>
        <w:pStyle w:val="Body"/>
        <w:widowControl w:val="0"/>
        <w:spacing w:line="240" w:lineRule="auto"/>
        <w:ind w:left="25" w:right="208" w:hanging="9"/>
        <w:rPr>
          <w:b/>
          <w:bCs/>
          <w:color w:val="FF2600"/>
          <w:sz w:val="24"/>
          <w:szCs w:val="24"/>
          <w:shd w:val="clear" w:color="auto" w:fill="FFFF00"/>
        </w:rPr>
      </w:pPr>
    </w:p>
    <w:p w14:paraId="14C1A575" w14:textId="77777777" w:rsidR="00F9496F" w:rsidRPr="0004794F" w:rsidRDefault="00F9496F">
      <w:pPr>
        <w:pStyle w:val="Normal1"/>
      </w:pPr>
    </w:p>
    <w:sectPr w:rsidR="00F9496F" w:rsidRPr="0004794F" w:rsidSect="005A1C9C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78"/>
    <w:rsid w:val="0004794F"/>
    <w:rsid w:val="00056DEF"/>
    <w:rsid w:val="00080F78"/>
    <w:rsid w:val="001B3D42"/>
    <w:rsid w:val="00231D81"/>
    <w:rsid w:val="00284BCB"/>
    <w:rsid w:val="002C3A56"/>
    <w:rsid w:val="002F5892"/>
    <w:rsid w:val="00334C64"/>
    <w:rsid w:val="0051035E"/>
    <w:rsid w:val="005A1C9C"/>
    <w:rsid w:val="005F6C34"/>
    <w:rsid w:val="00615D25"/>
    <w:rsid w:val="00640D58"/>
    <w:rsid w:val="00704CA7"/>
    <w:rsid w:val="007676E7"/>
    <w:rsid w:val="008620D3"/>
    <w:rsid w:val="0086370C"/>
    <w:rsid w:val="00883AE5"/>
    <w:rsid w:val="008F2631"/>
    <w:rsid w:val="00952D39"/>
    <w:rsid w:val="009F6223"/>
    <w:rsid w:val="00A163FA"/>
    <w:rsid w:val="00AC23E6"/>
    <w:rsid w:val="00B50A08"/>
    <w:rsid w:val="00C656B2"/>
    <w:rsid w:val="00C73D56"/>
    <w:rsid w:val="00D722E7"/>
    <w:rsid w:val="00DD059D"/>
    <w:rsid w:val="00E359B5"/>
    <w:rsid w:val="00F26C31"/>
    <w:rsid w:val="00F4739F"/>
    <w:rsid w:val="00F9496F"/>
    <w:rsid w:val="00F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8CC2"/>
  <w15:docId w15:val="{BFF182BF-17A6-4454-8079-4423AB7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56"/>
  </w:style>
  <w:style w:type="paragraph" w:styleId="Heading1">
    <w:name w:val="heading 1"/>
    <w:basedOn w:val="Normal1"/>
    <w:next w:val="Normal1"/>
    <w:rsid w:val="00080F7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080F7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080F7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080F7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080F7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080F7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80F78"/>
  </w:style>
  <w:style w:type="paragraph" w:styleId="Title">
    <w:name w:val="Title"/>
    <w:basedOn w:val="Normal1"/>
    <w:next w:val="Normal1"/>
    <w:rsid w:val="00080F7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080F78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F6C34"/>
    <w:rPr>
      <w:color w:val="0000FF" w:themeColor="hyperlink"/>
      <w:u w:val="single"/>
    </w:rPr>
  </w:style>
  <w:style w:type="paragraph" w:customStyle="1" w:styleId="Body">
    <w:name w:val="Body"/>
    <w:rsid w:val="002F589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Hyperlink0">
    <w:name w:val="Hyperlink.0"/>
    <w:basedOn w:val="Hyperlink"/>
    <w:rsid w:val="002F58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056D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Garfield Somerton</cp:lastModifiedBy>
  <cp:revision>2</cp:revision>
  <cp:lastPrinted>2024-02-29T16:44:00Z</cp:lastPrinted>
  <dcterms:created xsi:type="dcterms:W3CDTF">2024-02-29T16:50:00Z</dcterms:created>
  <dcterms:modified xsi:type="dcterms:W3CDTF">2024-02-29T16:50:00Z</dcterms:modified>
</cp:coreProperties>
</file>