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A950D" w14:textId="77777777" w:rsidR="00A66877" w:rsidRPr="00A66877" w:rsidRDefault="00A66877" w:rsidP="00A66877">
      <w:pPr>
        <w:jc w:val="center"/>
        <w:rPr>
          <w:sz w:val="10"/>
          <w:szCs w:val="10"/>
        </w:rPr>
      </w:pPr>
    </w:p>
    <w:p w14:paraId="14EC5DF1" w14:textId="77777777" w:rsidR="00F0772E" w:rsidRPr="00E51005" w:rsidRDefault="00F0772E" w:rsidP="00F0772E">
      <w:pPr>
        <w:rPr>
          <w:b/>
          <w:bCs/>
          <w:sz w:val="32"/>
          <w:szCs w:val="32"/>
        </w:rPr>
      </w:pPr>
    </w:p>
    <w:p w14:paraId="797012B7" w14:textId="500C138F" w:rsidR="00CE366F" w:rsidRPr="00E51005" w:rsidRDefault="00010984" w:rsidP="00F0772E">
      <w:pPr>
        <w:rPr>
          <w:b/>
          <w:bCs/>
          <w:color w:val="FF0000"/>
          <w:sz w:val="22"/>
          <w:szCs w:val="22"/>
        </w:rPr>
      </w:pPr>
      <w:r w:rsidRPr="00010984">
        <w:rPr>
          <w:b/>
          <w:bCs/>
          <w:color w:val="FF0000"/>
          <w:sz w:val="22"/>
          <w:szCs w:val="22"/>
        </w:rPr>
        <w:t>Connexion et noms d'utilisateur de l'administrateur</w:t>
      </w:r>
    </w:p>
    <w:p w14:paraId="6CC1DA3B" w14:textId="77777777" w:rsidR="00CE366F" w:rsidRPr="00F22A50" w:rsidRDefault="00CE366F" w:rsidP="00F0772E">
      <w:pPr>
        <w:rPr>
          <w:color w:val="FF0000"/>
          <w:sz w:val="22"/>
          <w:szCs w:val="22"/>
        </w:rPr>
      </w:pPr>
    </w:p>
    <w:p w14:paraId="25CACFD3" w14:textId="77777777" w:rsidR="00010984" w:rsidRPr="00010984" w:rsidRDefault="00010984" w:rsidP="00010984">
      <w:pPr>
        <w:pStyle w:val="ListParagraph"/>
        <w:numPr>
          <w:ilvl w:val="0"/>
          <w:numId w:val="11"/>
        </w:numPr>
        <w:rPr>
          <w:color w:val="000000" w:themeColor="text1"/>
          <w:sz w:val="22"/>
          <w:szCs w:val="22"/>
        </w:rPr>
      </w:pPr>
      <w:r w:rsidRPr="00010984">
        <w:rPr>
          <w:color w:val="000000" w:themeColor="text1"/>
          <w:sz w:val="22"/>
          <w:szCs w:val="22"/>
        </w:rPr>
        <w:t>Cliquez sur le lien ci-dessous</w:t>
      </w:r>
    </w:p>
    <w:p w14:paraId="709389EC" w14:textId="56F5ECAA" w:rsidR="00010984" w:rsidRPr="00010984" w:rsidRDefault="00010984" w:rsidP="00010984">
      <w:pPr>
        <w:pStyle w:val="ListParagraph"/>
        <w:numPr>
          <w:ilvl w:val="0"/>
          <w:numId w:val="11"/>
        </w:numPr>
        <w:rPr>
          <w:color w:val="000000" w:themeColor="text1"/>
          <w:sz w:val="22"/>
          <w:szCs w:val="22"/>
        </w:rPr>
      </w:pPr>
      <w:r w:rsidRPr="00010984">
        <w:rPr>
          <w:color w:val="000000" w:themeColor="text1"/>
          <w:sz w:val="22"/>
          <w:szCs w:val="22"/>
        </w:rPr>
        <w:t>ajoutez votre nom d'utilisateur (voir ci-dessous)</w:t>
      </w:r>
    </w:p>
    <w:p w14:paraId="23A8DDF6" w14:textId="0400B8E9" w:rsidR="00F22A50" w:rsidRPr="00010984" w:rsidRDefault="00010984" w:rsidP="00010984">
      <w:pPr>
        <w:pStyle w:val="ListParagraph"/>
        <w:numPr>
          <w:ilvl w:val="0"/>
          <w:numId w:val="11"/>
        </w:numPr>
        <w:rPr>
          <w:color w:val="000000" w:themeColor="text1"/>
          <w:sz w:val="22"/>
          <w:szCs w:val="22"/>
        </w:rPr>
      </w:pPr>
      <w:r w:rsidRPr="00010984">
        <w:rPr>
          <w:color w:val="000000" w:themeColor="text1"/>
          <w:sz w:val="22"/>
          <w:szCs w:val="22"/>
        </w:rPr>
        <w:t>sélectionnez « mot de passe oublié »</w:t>
      </w:r>
    </w:p>
    <w:p w14:paraId="6257AA38" w14:textId="77777777" w:rsidR="00010984" w:rsidRPr="00C9352E" w:rsidRDefault="00010984" w:rsidP="00010984">
      <w:pPr>
        <w:rPr>
          <w:color w:val="000000" w:themeColor="text1"/>
          <w:sz w:val="22"/>
          <w:szCs w:val="22"/>
        </w:rPr>
      </w:pPr>
    </w:p>
    <w:p w14:paraId="6564041B" w14:textId="7D389FF0" w:rsidR="00F22A50" w:rsidRPr="00C9352E" w:rsidRDefault="00000000" w:rsidP="00F0772E">
      <w:pPr>
        <w:rPr>
          <w:color w:val="000000" w:themeColor="text1"/>
          <w:sz w:val="22"/>
          <w:szCs w:val="22"/>
        </w:rPr>
      </w:pPr>
      <w:hyperlink r:id="rId7" w:history="1">
        <w:r w:rsidR="004F6C67" w:rsidRPr="00C9352E">
          <w:rPr>
            <w:rStyle w:val="Hyperlink"/>
            <w:color w:val="000000" w:themeColor="text1"/>
            <w:sz w:val="22"/>
            <w:szCs w:val="22"/>
            <w:highlight w:val="yellow"/>
          </w:rPr>
          <w:t>https://swimming.canada.sportsmanager.ie/maint.php</w:t>
        </w:r>
      </w:hyperlink>
    </w:p>
    <w:p w14:paraId="478A1873" w14:textId="77777777" w:rsidR="00F22A50" w:rsidRPr="00C9352E" w:rsidRDefault="00F22A50" w:rsidP="00F0772E">
      <w:pPr>
        <w:rPr>
          <w:color w:val="000000" w:themeColor="text1"/>
          <w:sz w:val="22"/>
          <w:szCs w:val="22"/>
        </w:rPr>
      </w:pPr>
    </w:p>
    <w:p w14:paraId="5DC52C28" w14:textId="77777777" w:rsidR="00010984" w:rsidRDefault="00010984" w:rsidP="004F6C67">
      <w:pPr>
        <w:ind w:left="720"/>
        <w:rPr>
          <w:color w:val="000000" w:themeColor="text1"/>
          <w:sz w:val="22"/>
          <w:szCs w:val="22"/>
        </w:rPr>
      </w:pPr>
      <w:r w:rsidRPr="00010984">
        <w:rPr>
          <w:color w:val="000000" w:themeColor="text1"/>
          <w:sz w:val="22"/>
          <w:szCs w:val="22"/>
        </w:rPr>
        <w:t>Votre nom d'utilisateur administrateur pour vous connecter au système REMS sera :</w:t>
      </w:r>
    </w:p>
    <w:p w14:paraId="34E86470" w14:textId="50977736" w:rsidR="00842783" w:rsidRPr="00C9352E" w:rsidRDefault="00F22A50" w:rsidP="004F6C67">
      <w:pPr>
        <w:ind w:left="720"/>
        <w:rPr>
          <w:color w:val="000000" w:themeColor="text1"/>
          <w:sz w:val="22"/>
          <w:szCs w:val="22"/>
        </w:rPr>
      </w:pPr>
      <w:r w:rsidRPr="00C9352E">
        <w:rPr>
          <w:noProof/>
          <w:color w:val="000000" w:themeColor="text1"/>
          <w:sz w:val="22"/>
          <w:szCs w:val="22"/>
        </w:rPr>
        <mc:AlternateContent>
          <mc:Choice Requires="wps">
            <w:drawing>
              <wp:anchor distT="0" distB="0" distL="114300" distR="114300" simplePos="0" relativeHeight="251673600" behindDoc="0" locked="0" layoutInCell="1" allowOverlap="1" wp14:anchorId="362F70EC" wp14:editId="454EAC8D">
                <wp:simplePos x="0" y="0"/>
                <wp:positionH relativeFrom="column">
                  <wp:posOffset>283845</wp:posOffset>
                </wp:positionH>
                <wp:positionV relativeFrom="paragraph">
                  <wp:posOffset>147955</wp:posOffset>
                </wp:positionV>
                <wp:extent cx="1327150" cy="1130300"/>
                <wp:effectExtent l="0" t="0" r="577850" b="12700"/>
                <wp:wrapNone/>
                <wp:docPr id="956006205" name="Rounded Rectangular Callout 3"/>
                <wp:cNvGraphicFramePr/>
                <a:graphic xmlns:a="http://schemas.openxmlformats.org/drawingml/2006/main">
                  <a:graphicData uri="http://schemas.microsoft.com/office/word/2010/wordprocessingShape">
                    <wps:wsp>
                      <wps:cNvSpPr/>
                      <wps:spPr>
                        <a:xfrm>
                          <a:off x="0" y="0"/>
                          <a:ext cx="1327150" cy="1130300"/>
                        </a:xfrm>
                        <a:prstGeom prst="wedgeRoundRectCallout">
                          <a:avLst>
                            <a:gd name="adj1" fmla="val 90388"/>
                            <a:gd name="adj2" fmla="val -36639"/>
                            <a:gd name="adj3" fmla="val 16667"/>
                          </a:avLst>
                        </a:prstGeom>
                        <a:solidFill>
                          <a:schemeClr val="bg1">
                            <a:lumMod val="9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6A459E22" w14:textId="2858B97D" w:rsidR="00F22A50" w:rsidRPr="00C9352E" w:rsidRDefault="00F22A50" w:rsidP="00F22A50">
                            <w:pPr>
                              <w:jc w:val="center"/>
                              <w:rPr>
                                <w:color w:val="000000" w:themeColor="text1"/>
                              </w:rPr>
                            </w:pPr>
                            <w:r w:rsidRPr="00C9352E">
                              <w:rPr>
                                <w:color w:val="000000" w:themeColor="text1"/>
                              </w:rPr>
                              <w:t>Registrar, Meet Manager, COA, Treasurer, Head Coach or President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2F70E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3" o:spid="_x0000_s1026" type="#_x0000_t62" style="position:absolute;left:0;text-align:left;margin-left:22.35pt;margin-top:11.65pt;width:104.5pt;height:8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" adj="30324,2886" fillcolor="#f2f2f2 [3052]" strokecolor="#030e13 [484]" strokeweight="1pt">
                <v:textbox>
                  <w:txbxContent>
                    <w:p w14:paraId="6A459E22" w14:textId="2858B97D" w:rsidR="00F22A50" w:rsidRPr="00C9352E" w:rsidRDefault="00F22A50" w:rsidP="00F22A50">
                      <w:pPr>
                        <w:jc w:val="center"/>
                        <w:rPr>
                          <w:color w:val="000000" w:themeColor="text1"/>
                        </w:rPr>
                      </w:pPr>
                      <w:r w:rsidRPr="00C9352E">
                        <w:rPr>
                          <w:color w:val="000000" w:themeColor="text1"/>
                        </w:rPr>
                        <w:t>Registrar, Meet Manager, COA, Treasurer, Head Coach or President</w:t>
                      </w:r>
                    </w:p>
                  </w:txbxContent>
                </v:textbox>
              </v:shape>
            </w:pict>
          </mc:Fallback>
        </mc:AlternateContent>
      </w:r>
    </w:p>
    <w:p w14:paraId="2E554F4C" w14:textId="35B711AE" w:rsidR="00842783" w:rsidRPr="00C9352E" w:rsidRDefault="00F22A50" w:rsidP="004F6C67">
      <w:pPr>
        <w:ind w:left="720"/>
        <w:jc w:val="center"/>
        <w:rPr>
          <w:color w:val="000000" w:themeColor="text1"/>
          <w:sz w:val="22"/>
          <w:szCs w:val="22"/>
        </w:rPr>
      </w:pPr>
      <w:r w:rsidRPr="00C9352E">
        <w:rPr>
          <w:noProof/>
          <w:color w:val="000000" w:themeColor="text1"/>
          <w:sz w:val="22"/>
          <w:szCs w:val="22"/>
        </w:rPr>
        <mc:AlternateContent>
          <mc:Choice Requires="wps">
            <w:drawing>
              <wp:anchor distT="0" distB="0" distL="114300" distR="114300" simplePos="0" relativeHeight="251679744" behindDoc="0" locked="0" layoutInCell="1" allowOverlap="1" wp14:anchorId="0931DB16" wp14:editId="598DA811">
                <wp:simplePos x="0" y="0"/>
                <wp:positionH relativeFrom="column">
                  <wp:posOffset>5073650</wp:posOffset>
                </wp:positionH>
                <wp:positionV relativeFrom="paragraph">
                  <wp:posOffset>128270</wp:posOffset>
                </wp:positionV>
                <wp:extent cx="1289050" cy="1016000"/>
                <wp:effectExtent l="1181100" t="0" r="19050" b="12700"/>
                <wp:wrapNone/>
                <wp:docPr id="1847218886" name="Rounded Rectangular Callout 3"/>
                <wp:cNvGraphicFramePr/>
                <a:graphic xmlns:a="http://schemas.openxmlformats.org/drawingml/2006/main">
                  <a:graphicData uri="http://schemas.microsoft.com/office/word/2010/wordprocessingShape">
                    <wps:wsp>
                      <wps:cNvSpPr/>
                      <wps:spPr>
                        <a:xfrm>
                          <a:off x="0" y="0"/>
                          <a:ext cx="1289050" cy="1016000"/>
                        </a:xfrm>
                        <a:prstGeom prst="wedgeRoundRectCallout">
                          <a:avLst>
                            <a:gd name="adj1" fmla="val -139749"/>
                            <a:gd name="adj2" fmla="val -47423"/>
                            <a:gd name="adj3" fmla="val 16667"/>
                          </a:avLst>
                        </a:prstGeom>
                        <a:solidFill>
                          <a:schemeClr val="bg1">
                            <a:lumMod val="9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41300A40" w14:textId="45ECECF3" w:rsidR="00F22A50" w:rsidRPr="00C9352E" w:rsidRDefault="00010984" w:rsidP="00F22A50">
                            <w:pPr>
                              <w:jc w:val="center"/>
                              <w:rPr>
                                <w:color w:val="000000" w:themeColor="text1"/>
                              </w:rPr>
                            </w:pPr>
                            <w:r w:rsidRPr="00010984">
                              <w:rPr>
                                <w:color w:val="000000" w:themeColor="text1"/>
                              </w:rPr>
                              <w:t>Code du club en 3 ou 4 lettres, en majuscules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1DB16" id="_x0000_s1027" type="#_x0000_t62" style="position:absolute;left:0;text-align:left;margin-left:399.5pt;margin-top:10.1pt;width:101.5pt;height:8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" adj="-19386,557" fillcolor="#f2f2f2 [3052]" strokecolor="#030e13 [484]" strokeweight="1pt">
                <v:textbox>
                  <w:txbxContent>
                    <w:p w14:paraId="41300A40" w14:textId="45ECECF3" w:rsidR="00F22A50" w:rsidRPr="00C9352E" w:rsidRDefault="00010984" w:rsidP="00F22A50">
                      <w:pPr>
                        <w:jc w:val="center"/>
                        <w:rPr>
                          <w:color w:val="000000" w:themeColor="text1"/>
                        </w:rPr>
                      </w:pPr>
                      <w:r w:rsidRPr="00010984">
                        <w:rPr>
                          <w:color w:val="000000" w:themeColor="text1"/>
                        </w:rPr>
                        <w:t xml:space="preserve">Code du club en 3 </w:t>
                      </w:r>
                      <w:proofErr w:type="spellStart"/>
                      <w:r w:rsidRPr="00010984">
                        <w:rPr>
                          <w:color w:val="000000" w:themeColor="text1"/>
                        </w:rPr>
                        <w:t>ou</w:t>
                      </w:r>
                      <w:proofErr w:type="spellEnd"/>
                      <w:r w:rsidRPr="00010984">
                        <w:rPr>
                          <w:color w:val="000000" w:themeColor="text1"/>
                        </w:rPr>
                        <w:t xml:space="preserve"> 4 </w:t>
                      </w:r>
                      <w:proofErr w:type="spellStart"/>
                      <w:r w:rsidRPr="00010984">
                        <w:rPr>
                          <w:color w:val="000000" w:themeColor="text1"/>
                        </w:rPr>
                        <w:t>lettres</w:t>
                      </w:r>
                      <w:proofErr w:type="spellEnd"/>
                      <w:r w:rsidRPr="00010984">
                        <w:rPr>
                          <w:color w:val="000000" w:themeColor="text1"/>
                        </w:rPr>
                        <w:t>, en majuscules</w:t>
                      </w:r>
                    </w:p>
                  </w:txbxContent>
                </v:textbox>
              </v:shape>
            </w:pict>
          </mc:Fallback>
        </mc:AlternateContent>
      </w:r>
      <w:r w:rsidR="00010984" w:rsidRPr="00010984">
        <w:rPr>
          <w:noProof/>
          <w:color w:val="000000" w:themeColor="text1"/>
          <w:sz w:val="22"/>
          <w:szCs w:val="22"/>
        </w:rPr>
        <w:t>« Rôle_prénom nom club »</w:t>
      </w:r>
    </w:p>
    <w:p w14:paraId="1260F48C" w14:textId="0EB6DB15" w:rsidR="00842783" w:rsidRPr="00C9352E" w:rsidRDefault="00842783" w:rsidP="004F6C67">
      <w:pPr>
        <w:ind w:left="720"/>
        <w:rPr>
          <w:color w:val="000000" w:themeColor="text1"/>
          <w:sz w:val="22"/>
          <w:szCs w:val="22"/>
        </w:rPr>
      </w:pPr>
    </w:p>
    <w:p w14:paraId="31289F50" w14:textId="1A5F3923" w:rsidR="00F22A50" w:rsidRPr="00C9352E" w:rsidRDefault="00010984" w:rsidP="004F6C67">
      <w:pPr>
        <w:ind w:left="720"/>
        <w:rPr>
          <w:color w:val="000000" w:themeColor="text1"/>
          <w:sz w:val="22"/>
          <w:szCs w:val="22"/>
        </w:rPr>
      </w:pPr>
      <w:r w:rsidRPr="00C9352E">
        <w:rPr>
          <w:noProof/>
          <w:color w:val="000000" w:themeColor="text1"/>
          <w:sz w:val="22"/>
          <w:szCs w:val="22"/>
        </w:rPr>
        <mc:AlternateContent>
          <mc:Choice Requires="wps">
            <w:drawing>
              <wp:anchor distT="0" distB="0" distL="114300" distR="114300" simplePos="0" relativeHeight="251677696" behindDoc="0" locked="0" layoutInCell="1" allowOverlap="1" wp14:anchorId="12DAFC54" wp14:editId="22E01778">
                <wp:simplePos x="0" y="0"/>
                <wp:positionH relativeFrom="column">
                  <wp:posOffset>3517900</wp:posOffset>
                </wp:positionH>
                <wp:positionV relativeFrom="paragraph">
                  <wp:posOffset>53975</wp:posOffset>
                </wp:positionV>
                <wp:extent cx="844550" cy="711200"/>
                <wp:effectExtent l="0" t="190500" r="19050" b="12700"/>
                <wp:wrapNone/>
                <wp:docPr id="696789229" name="Rounded Rectangular Callout 3"/>
                <wp:cNvGraphicFramePr/>
                <a:graphic xmlns:a="http://schemas.openxmlformats.org/drawingml/2006/main">
                  <a:graphicData uri="http://schemas.microsoft.com/office/word/2010/wordprocessingShape">
                    <wps:wsp>
                      <wps:cNvSpPr/>
                      <wps:spPr>
                        <a:xfrm>
                          <a:off x="0" y="0"/>
                          <a:ext cx="844550" cy="711200"/>
                        </a:xfrm>
                        <a:prstGeom prst="wedgeRoundRectCallout">
                          <a:avLst>
                            <a:gd name="adj1" fmla="val -22575"/>
                            <a:gd name="adj2" fmla="val -75070"/>
                            <a:gd name="adj3" fmla="val 16667"/>
                          </a:avLst>
                        </a:prstGeom>
                        <a:solidFill>
                          <a:schemeClr val="bg1">
                            <a:lumMod val="9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66261E02" w14:textId="3F9767EA" w:rsidR="00F22A50" w:rsidRPr="00C9352E" w:rsidRDefault="00010984" w:rsidP="00F22A50">
                            <w:pPr>
                              <w:jc w:val="center"/>
                              <w:rPr>
                                <w:color w:val="000000" w:themeColor="text1"/>
                              </w:rPr>
                            </w:pPr>
                            <w:r w:rsidRPr="00010984">
                              <w:rPr>
                                <w:color w:val="000000" w:themeColor="text1"/>
                              </w:rPr>
                              <w:t>Votre nom de famille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AFC54" id="_x0000_s1028" type="#_x0000_t62" style="position:absolute;left:0;text-align:left;margin-left:277pt;margin-top:4.25pt;width:66.5pt;height:5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" adj="5924,-5415" fillcolor="#f2f2f2 [3052]" strokecolor="#030e13 [484]" strokeweight="1pt">
                <v:textbox>
                  <w:txbxContent>
                    <w:p w14:paraId="66261E02" w14:textId="3F9767EA" w:rsidR="00F22A50" w:rsidRPr="00C9352E" w:rsidRDefault="00010984" w:rsidP="00F22A50">
                      <w:pPr>
                        <w:jc w:val="center"/>
                        <w:rPr>
                          <w:color w:val="000000" w:themeColor="text1"/>
                        </w:rPr>
                      </w:pPr>
                      <w:proofErr w:type="spellStart"/>
                      <w:r w:rsidRPr="00010984">
                        <w:rPr>
                          <w:color w:val="000000" w:themeColor="text1"/>
                        </w:rPr>
                        <w:t>Votre</w:t>
                      </w:r>
                      <w:proofErr w:type="spellEnd"/>
                      <w:r w:rsidRPr="00010984">
                        <w:rPr>
                          <w:color w:val="000000" w:themeColor="text1"/>
                        </w:rPr>
                        <w:t xml:space="preserve"> nom de </w:t>
                      </w:r>
                      <w:proofErr w:type="spellStart"/>
                      <w:r w:rsidRPr="00010984">
                        <w:rPr>
                          <w:color w:val="000000" w:themeColor="text1"/>
                        </w:rPr>
                        <w:t>famille</w:t>
                      </w:r>
                      <w:proofErr w:type="spellEnd"/>
                    </w:p>
                  </w:txbxContent>
                </v:textbox>
              </v:shape>
            </w:pict>
          </mc:Fallback>
        </mc:AlternateContent>
      </w:r>
      <w:r w:rsidRPr="00C9352E">
        <w:rPr>
          <w:noProof/>
          <w:color w:val="000000" w:themeColor="text1"/>
          <w:sz w:val="22"/>
          <w:szCs w:val="22"/>
        </w:rPr>
        <mc:AlternateContent>
          <mc:Choice Requires="wps">
            <w:drawing>
              <wp:anchor distT="0" distB="0" distL="114300" distR="114300" simplePos="0" relativeHeight="251675648" behindDoc="0" locked="0" layoutInCell="1" allowOverlap="1" wp14:anchorId="225DBCCA" wp14:editId="7936EC03">
                <wp:simplePos x="0" y="0"/>
                <wp:positionH relativeFrom="column">
                  <wp:posOffset>2616200</wp:posOffset>
                </wp:positionH>
                <wp:positionV relativeFrom="paragraph">
                  <wp:posOffset>53975</wp:posOffset>
                </wp:positionV>
                <wp:extent cx="806450" cy="711200"/>
                <wp:effectExtent l="0" t="177800" r="19050" b="12700"/>
                <wp:wrapNone/>
                <wp:docPr id="2059721667" name="Rounded Rectangular Callout 3"/>
                <wp:cNvGraphicFramePr/>
                <a:graphic xmlns:a="http://schemas.openxmlformats.org/drawingml/2006/main">
                  <a:graphicData uri="http://schemas.microsoft.com/office/word/2010/wordprocessingShape">
                    <wps:wsp>
                      <wps:cNvSpPr/>
                      <wps:spPr>
                        <a:xfrm>
                          <a:off x="0" y="0"/>
                          <a:ext cx="806450" cy="711200"/>
                        </a:xfrm>
                        <a:prstGeom prst="wedgeRoundRectCallout">
                          <a:avLst>
                            <a:gd name="adj1" fmla="val 22340"/>
                            <a:gd name="adj2" fmla="val -72847"/>
                            <a:gd name="adj3" fmla="val 16667"/>
                          </a:avLst>
                        </a:prstGeom>
                        <a:solidFill>
                          <a:schemeClr val="bg1">
                            <a:lumMod val="9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056706E6" w14:textId="2BA0CEAA" w:rsidR="00F22A50" w:rsidRPr="00C9352E" w:rsidRDefault="00010984" w:rsidP="00F22A50">
                            <w:pPr>
                              <w:jc w:val="center"/>
                              <w:rPr>
                                <w:color w:val="000000" w:themeColor="text1"/>
                              </w:rPr>
                            </w:pPr>
                            <w:r w:rsidRPr="00010984">
                              <w:rPr>
                                <w:color w:val="000000" w:themeColor="text1"/>
                              </w:rPr>
                              <w:t>Votre prénom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DBCCA" id="_x0000_s1029" type="#_x0000_t62" style="position:absolute;left:0;text-align:left;margin-left:206pt;margin-top:4.25pt;width:63.5pt;height:5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" adj="15625,-4935" fillcolor="#f2f2f2 [3052]" strokecolor="#030e13 [484]" strokeweight="1pt">
                <v:textbox>
                  <w:txbxContent>
                    <w:p w14:paraId="056706E6" w14:textId="2BA0CEAA" w:rsidR="00F22A50" w:rsidRPr="00C9352E" w:rsidRDefault="00010984" w:rsidP="00F22A50">
                      <w:pPr>
                        <w:jc w:val="center"/>
                        <w:rPr>
                          <w:color w:val="000000" w:themeColor="text1"/>
                        </w:rPr>
                      </w:pPr>
                      <w:proofErr w:type="spellStart"/>
                      <w:r w:rsidRPr="00010984">
                        <w:rPr>
                          <w:color w:val="000000" w:themeColor="text1"/>
                        </w:rPr>
                        <w:t>Votre</w:t>
                      </w:r>
                      <w:proofErr w:type="spellEnd"/>
                      <w:r w:rsidRPr="00010984">
                        <w:rPr>
                          <w:color w:val="000000" w:themeColor="text1"/>
                        </w:rPr>
                        <w:t xml:space="preserve"> </w:t>
                      </w:r>
                      <w:proofErr w:type="spellStart"/>
                      <w:r w:rsidRPr="00010984">
                        <w:rPr>
                          <w:color w:val="000000" w:themeColor="text1"/>
                        </w:rPr>
                        <w:t>prénom</w:t>
                      </w:r>
                      <w:proofErr w:type="spellEnd"/>
                    </w:p>
                  </w:txbxContent>
                </v:textbox>
              </v:shape>
            </w:pict>
          </mc:Fallback>
        </mc:AlternateContent>
      </w:r>
    </w:p>
    <w:p w14:paraId="585E1A51" w14:textId="476BCEEF" w:rsidR="00F22A50" w:rsidRPr="00C9352E" w:rsidRDefault="00F22A50" w:rsidP="004F6C67">
      <w:pPr>
        <w:ind w:left="720"/>
        <w:rPr>
          <w:color w:val="000000" w:themeColor="text1"/>
          <w:sz w:val="22"/>
          <w:szCs w:val="22"/>
        </w:rPr>
      </w:pPr>
    </w:p>
    <w:p w14:paraId="222C795B" w14:textId="7D304FB7" w:rsidR="00F22A50" w:rsidRPr="00C9352E" w:rsidRDefault="00F22A50" w:rsidP="004F6C67">
      <w:pPr>
        <w:ind w:left="720"/>
        <w:rPr>
          <w:color w:val="000000" w:themeColor="text1"/>
          <w:sz w:val="22"/>
          <w:szCs w:val="22"/>
        </w:rPr>
      </w:pPr>
    </w:p>
    <w:p w14:paraId="5079B8A0" w14:textId="77777777" w:rsidR="00F22A50" w:rsidRPr="00C9352E" w:rsidRDefault="00F22A50" w:rsidP="004F6C67">
      <w:pPr>
        <w:ind w:left="720"/>
        <w:rPr>
          <w:color w:val="000000" w:themeColor="text1"/>
          <w:sz w:val="22"/>
          <w:szCs w:val="22"/>
        </w:rPr>
      </w:pPr>
    </w:p>
    <w:p w14:paraId="4689CF28" w14:textId="77777777" w:rsidR="00F22A50" w:rsidRPr="00C9352E" w:rsidRDefault="00F22A50" w:rsidP="004F6C67">
      <w:pPr>
        <w:ind w:left="720"/>
        <w:rPr>
          <w:color w:val="000000" w:themeColor="text1"/>
          <w:sz w:val="22"/>
          <w:szCs w:val="22"/>
        </w:rPr>
      </w:pPr>
    </w:p>
    <w:p w14:paraId="72C9B36A" w14:textId="77777777" w:rsidR="00F22A50" w:rsidRPr="00C9352E" w:rsidRDefault="00F22A50" w:rsidP="007E756A">
      <w:pPr>
        <w:rPr>
          <w:color w:val="000000" w:themeColor="text1"/>
          <w:sz w:val="22"/>
          <w:szCs w:val="22"/>
        </w:rPr>
      </w:pPr>
    </w:p>
    <w:p w14:paraId="2A34C23C" w14:textId="0854979A" w:rsidR="007E756A" w:rsidRPr="00C9352E" w:rsidRDefault="00010984" w:rsidP="007E756A">
      <w:pPr>
        <w:ind w:left="720"/>
        <w:rPr>
          <w:color w:val="000000" w:themeColor="text1"/>
          <w:sz w:val="22"/>
          <w:szCs w:val="22"/>
        </w:rPr>
      </w:pPr>
      <w:r w:rsidRPr="00010984">
        <w:rPr>
          <w:color w:val="000000" w:themeColor="text1"/>
          <w:sz w:val="22"/>
          <w:szCs w:val="22"/>
        </w:rPr>
        <w:t>Par exemple</w:t>
      </w:r>
      <w:r w:rsidR="007E756A" w:rsidRPr="00C9352E">
        <w:rPr>
          <w:color w:val="000000" w:themeColor="text1"/>
          <w:sz w:val="22"/>
          <w:szCs w:val="22"/>
        </w:rPr>
        <w:t>: “Registrar_</w:t>
      </w:r>
      <w:r w:rsidR="00E51005">
        <w:rPr>
          <w:color w:val="000000" w:themeColor="text1"/>
          <w:sz w:val="22"/>
          <w:szCs w:val="22"/>
        </w:rPr>
        <w:t>Jane Smith</w:t>
      </w:r>
      <w:r w:rsidR="007E756A" w:rsidRPr="00C9352E">
        <w:rPr>
          <w:color w:val="000000" w:themeColor="text1"/>
          <w:sz w:val="22"/>
          <w:szCs w:val="22"/>
        </w:rPr>
        <w:t xml:space="preserve"> </w:t>
      </w:r>
      <w:r w:rsidR="00E51005">
        <w:rPr>
          <w:color w:val="000000" w:themeColor="text1"/>
          <w:sz w:val="22"/>
          <w:szCs w:val="22"/>
        </w:rPr>
        <w:t>XXXX</w:t>
      </w:r>
      <w:r w:rsidR="007E756A" w:rsidRPr="00C9352E">
        <w:rPr>
          <w:color w:val="000000" w:themeColor="text1"/>
          <w:sz w:val="22"/>
          <w:szCs w:val="22"/>
        </w:rPr>
        <w:t xml:space="preserve">” </w:t>
      </w:r>
    </w:p>
    <w:p w14:paraId="7E291DAE" w14:textId="77777777" w:rsidR="00CE366F" w:rsidRPr="00C9352E" w:rsidRDefault="00CE366F" w:rsidP="004F6C67">
      <w:pPr>
        <w:ind w:left="720"/>
        <w:rPr>
          <w:color w:val="000000" w:themeColor="text1"/>
          <w:sz w:val="22"/>
          <w:szCs w:val="22"/>
        </w:rPr>
      </w:pPr>
    </w:p>
    <w:p w14:paraId="4DF46128" w14:textId="77777777" w:rsidR="00CE366F" w:rsidRDefault="00CE366F" w:rsidP="00F0772E">
      <w:pPr>
        <w:rPr>
          <w:color w:val="000000" w:themeColor="text1"/>
          <w:sz w:val="22"/>
          <w:szCs w:val="22"/>
        </w:rPr>
      </w:pPr>
    </w:p>
    <w:p w14:paraId="4D05D942" w14:textId="15B6A7FB" w:rsidR="007E756A" w:rsidRDefault="00010984" w:rsidP="00F0772E">
      <w:pPr>
        <w:rPr>
          <w:b/>
          <w:bCs/>
          <w:color w:val="FF0000"/>
          <w:sz w:val="22"/>
          <w:szCs w:val="22"/>
        </w:rPr>
      </w:pPr>
      <w:r w:rsidRPr="00010984">
        <w:rPr>
          <w:b/>
          <w:bCs/>
          <w:color w:val="FF0000"/>
          <w:sz w:val="22"/>
          <w:szCs w:val="22"/>
        </w:rPr>
        <w:t xml:space="preserve">Inscription des nageurs et des </w:t>
      </w:r>
      <w:r>
        <w:rPr>
          <w:b/>
          <w:bCs/>
          <w:color w:val="FF0000"/>
          <w:sz w:val="22"/>
          <w:szCs w:val="22"/>
        </w:rPr>
        <w:t>Entraîneurs</w:t>
      </w:r>
    </w:p>
    <w:p w14:paraId="78681E35" w14:textId="1A3FF24F" w:rsidR="006741CB" w:rsidRDefault="006741CB" w:rsidP="00010984">
      <w:pPr>
        <w:rPr>
          <w:color w:val="000000" w:themeColor="text1"/>
          <w:sz w:val="22"/>
          <w:szCs w:val="22"/>
        </w:rPr>
      </w:pPr>
    </w:p>
    <w:p w14:paraId="4B33E0A5" w14:textId="2D8FBC48" w:rsidR="00010984" w:rsidRPr="00227021" w:rsidRDefault="00010984" w:rsidP="00227021">
      <w:pPr>
        <w:pStyle w:val="ListParagraph"/>
        <w:numPr>
          <w:ilvl w:val="0"/>
          <w:numId w:val="12"/>
        </w:numPr>
        <w:ind w:left="284"/>
        <w:rPr>
          <w:color w:val="000000" w:themeColor="text1"/>
          <w:sz w:val="22"/>
          <w:szCs w:val="22"/>
        </w:rPr>
      </w:pPr>
      <w:r w:rsidRPr="00227021">
        <w:rPr>
          <w:color w:val="000000" w:themeColor="text1"/>
          <w:sz w:val="22"/>
          <w:szCs w:val="22"/>
        </w:rPr>
        <w:t xml:space="preserve">Utilisez le </w:t>
      </w:r>
      <w:hyperlink r:id="rId8" w:history="1">
        <w:r w:rsidRPr="00227021">
          <w:rPr>
            <w:rStyle w:val="Hyperlink"/>
            <w:sz w:val="22"/>
            <w:szCs w:val="22"/>
          </w:rPr>
          <w:t>Guide de formation pour l'inscription des groupe - Club</w:t>
        </w:r>
      </w:hyperlink>
      <w:r w:rsidRPr="00227021">
        <w:rPr>
          <w:color w:val="000000" w:themeColor="text1"/>
          <w:sz w:val="22"/>
          <w:szCs w:val="22"/>
        </w:rPr>
        <w:t xml:space="preserve"> </w:t>
      </w:r>
      <w:r w:rsidR="006741CB" w:rsidRPr="00227021">
        <w:rPr>
          <w:color w:val="000000" w:themeColor="text1"/>
          <w:sz w:val="22"/>
          <w:szCs w:val="22"/>
        </w:rPr>
        <w:t xml:space="preserve">et/ou le </w:t>
      </w:r>
      <w:hyperlink r:id="rId9" w:history="1">
        <w:r w:rsidR="006741CB" w:rsidRPr="00227021">
          <w:rPr>
            <w:rStyle w:val="Hyperlink"/>
            <w:sz w:val="22"/>
            <w:szCs w:val="22"/>
          </w:rPr>
          <w:t>Swimming Canada 2024-2025 Club-REMS Registration Guide</w:t>
        </w:r>
      </w:hyperlink>
      <w:r w:rsidR="006741CB" w:rsidRPr="00227021">
        <w:rPr>
          <w:color w:val="000000" w:themeColor="text1"/>
          <w:sz w:val="22"/>
          <w:szCs w:val="22"/>
        </w:rPr>
        <w:t xml:space="preserve"> comme référence </w:t>
      </w:r>
      <w:r w:rsidRPr="00227021">
        <w:rPr>
          <w:color w:val="000000" w:themeColor="text1"/>
          <w:sz w:val="22"/>
          <w:szCs w:val="22"/>
        </w:rPr>
        <w:t>pour vous guider dans l'inscription de chaque membre.</w:t>
      </w:r>
    </w:p>
    <w:p w14:paraId="203DE4B9" w14:textId="422A11DF" w:rsidR="00010984" w:rsidRPr="00227021" w:rsidRDefault="00010984" w:rsidP="00227021">
      <w:pPr>
        <w:pStyle w:val="ListParagraph"/>
        <w:numPr>
          <w:ilvl w:val="0"/>
          <w:numId w:val="12"/>
        </w:numPr>
        <w:ind w:left="284"/>
        <w:rPr>
          <w:color w:val="000000" w:themeColor="text1"/>
          <w:sz w:val="22"/>
          <w:szCs w:val="22"/>
        </w:rPr>
      </w:pPr>
      <w:r w:rsidRPr="00227021">
        <w:rPr>
          <w:color w:val="000000" w:themeColor="text1"/>
          <w:sz w:val="22"/>
          <w:szCs w:val="22"/>
        </w:rPr>
        <w:t>Le système ne vous permet d'inscrire que 50 nageurs à la fois.</w:t>
      </w:r>
    </w:p>
    <w:p w14:paraId="017C4B54" w14:textId="5E24F759" w:rsidR="00010984" w:rsidRPr="00227021" w:rsidRDefault="00422594" w:rsidP="00227021">
      <w:pPr>
        <w:pStyle w:val="ListParagraph"/>
        <w:numPr>
          <w:ilvl w:val="0"/>
          <w:numId w:val="12"/>
        </w:numPr>
        <w:ind w:left="284"/>
        <w:rPr>
          <w:color w:val="000000" w:themeColor="text1"/>
          <w:sz w:val="22"/>
          <w:szCs w:val="22"/>
        </w:rPr>
      </w:pPr>
      <w:r w:rsidRPr="00C9352E">
        <w:rPr>
          <w:noProof/>
        </w:rPr>
        <w:drawing>
          <wp:anchor distT="0" distB="0" distL="114300" distR="114300" simplePos="0" relativeHeight="251681792" behindDoc="0" locked="0" layoutInCell="1" allowOverlap="1" wp14:anchorId="6CFBDBCC" wp14:editId="1BA06FF7">
            <wp:simplePos x="0" y="0"/>
            <wp:positionH relativeFrom="column">
              <wp:posOffset>3589655</wp:posOffset>
            </wp:positionH>
            <wp:positionV relativeFrom="paragraph">
              <wp:posOffset>297815</wp:posOffset>
            </wp:positionV>
            <wp:extent cx="2771140" cy="3098800"/>
            <wp:effectExtent l="0" t="0" r="0" b="0"/>
            <wp:wrapSquare wrapText="bothSides"/>
            <wp:docPr id="226876631" name="Picture 2" descr="A screenshot of a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876631" name="Picture 2" descr="A screenshot of a email&#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71140" cy="3098800"/>
                    </a:xfrm>
                    <a:prstGeom prst="rect">
                      <a:avLst/>
                    </a:prstGeom>
                  </pic:spPr>
                </pic:pic>
              </a:graphicData>
            </a:graphic>
            <wp14:sizeRelH relativeFrom="page">
              <wp14:pctWidth>0</wp14:pctWidth>
            </wp14:sizeRelH>
            <wp14:sizeRelV relativeFrom="page">
              <wp14:pctHeight>0</wp14:pctHeight>
            </wp14:sizeRelV>
          </wp:anchor>
        </w:drawing>
      </w:r>
      <w:r w:rsidR="00010984" w:rsidRPr="00227021">
        <w:rPr>
          <w:color w:val="000000" w:themeColor="text1"/>
          <w:sz w:val="22"/>
          <w:szCs w:val="22"/>
        </w:rPr>
        <w:t>Une fois que vous aurez atteint 50 nageurs, vous sélectionnerez le bouton « Suivant » et le système générera automatiquement les factures pour ce « lot » d'inscrits.</w:t>
      </w:r>
    </w:p>
    <w:p w14:paraId="0AD55991" w14:textId="418A9023" w:rsidR="007E756A" w:rsidRPr="00422594" w:rsidRDefault="00010984" w:rsidP="00422594">
      <w:pPr>
        <w:pStyle w:val="ListParagraph"/>
        <w:numPr>
          <w:ilvl w:val="0"/>
          <w:numId w:val="9"/>
        </w:numPr>
        <w:ind w:left="284"/>
        <w:rPr>
          <w:color w:val="000000" w:themeColor="text1"/>
          <w:sz w:val="22"/>
          <w:szCs w:val="22"/>
        </w:rPr>
      </w:pPr>
      <w:r w:rsidRPr="00010984">
        <w:rPr>
          <w:color w:val="000000" w:themeColor="text1"/>
          <w:sz w:val="22"/>
          <w:szCs w:val="22"/>
        </w:rPr>
        <w:t>- Si vous avez d'autres nageurs à inscrire, retournez à Inscription et commencez le « lot » suivant jusqu'à ce que tout le monde soit inscrit.</w:t>
      </w:r>
    </w:p>
    <w:p w14:paraId="6E4AD89B" w14:textId="3DCD159D" w:rsidR="007E756A" w:rsidRDefault="007E756A" w:rsidP="00F0772E">
      <w:pPr>
        <w:rPr>
          <w:color w:val="000000" w:themeColor="text1"/>
          <w:sz w:val="22"/>
          <w:szCs w:val="22"/>
        </w:rPr>
      </w:pPr>
    </w:p>
    <w:p w14:paraId="5569D3A7" w14:textId="1784B7FD" w:rsidR="007E756A" w:rsidRPr="00C9352E" w:rsidRDefault="007E756A" w:rsidP="00F0772E">
      <w:pPr>
        <w:rPr>
          <w:color w:val="000000" w:themeColor="text1"/>
          <w:sz w:val="22"/>
          <w:szCs w:val="22"/>
        </w:rPr>
      </w:pPr>
    </w:p>
    <w:p w14:paraId="24AF382A" w14:textId="24F17512" w:rsidR="00512039" w:rsidRDefault="00422594" w:rsidP="00F0772E">
      <w:pPr>
        <w:rPr>
          <w:b/>
          <w:bCs/>
          <w:color w:val="000000" w:themeColor="text1"/>
        </w:rPr>
      </w:pPr>
      <w:r w:rsidRPr="00422594">
        <w:rPr>
          <w:b/>
          <w:bCs/>
          <w:color w:val="FF0000"/>
        </w:rPr>
        <w:t>Vos membres recevront automatiquement un courriel contenant un lien de connexion (voir ci-dessous) une fois que vous vous serez inscrit.</w:t>
      </w:r>
    </w:p>
    <w:p w14:paraId="387CB021" w14:textId="5666D0E3" w:rsidR="00512039" w:rsidRDefault="00422594" w:rsidP="00F0772E">
      <w:pPr>
        <w:rPr>
          <w:b/>
          <w:bCs/>
          <w:color w:val="000000" w:themeColor="text1"/>
        </w:rPr>
      </w:pPr>
      <w:r>
        <w:rPr>
          <w:noProof/>
          <w:color w:val="000000" w:themeColor="text1"/>
          <w:sz w:val="22"/>
          <w:szCs w:val="22"/>
        </w:rPr>
        <mc:AlternateContent>
          <mc:Choice Requires="wps">
            <w:drawing>
              <wp:anchor distT="0" distB="0" distL="114300" distR="114300" simplePos="0" relativeHeight="251684864" behindDoc="0" locked="0" layoutInCell="1" allowOverlap="1" wp14:anchorId="58BF4EE5" wp14:editId="3131B92E">
                <wp:simplePos x="0" y="0"/>
                <wp:positionH relativeFrom="column">
                  <wp:posOffset>63500</wp:posOffset>
                </wp:positionH>
                <wp:positionV relativeFrom="paragraph">
                  <wp:posOffset>159385</wp:posOffset>
                </wp:positionV>
                <wp:extent cx="3194050" cy="1377950"/>
                <wp:effectExtent l="0" t="0" r="19050" b="19050"/>
                <wp:wrapNone/>
                <wp:docPr id="236693757" name="Rounded Rectangle 4"/>
                <wp:cNvGraphicFramePr/>
                <a:graphic xmlns:a="http://schemas.openxmlformats.org/drawingml/2006/main">
                  <a:graphicData uri="http://schemas.microsoft.com/office/word/2010/wordprocessingShape">
                    <wps:wsp>
                      <wps:cNvSpPr/>
                      <wps:spPr>
                        <a:xfrm>
                          <a:off x="0" y="0"/>
                          <a:ext cx="3194050" cy="1377950"/>
                        </a:xfrm>
                        <a:prstGeom prst="roundRect">
                          <a:avLst/>
                        </a:prstGeom>
                        <a:solidFill>
                          <a:schemeClr val="bg1">
                            <a:lumMod val="9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589B57C0" w14:textId="77777777" w:rsidR="00332F5D" w:rsidRPr="00332F5D" w:rsidRDefault="00332F5D" w:rsidP="00332F5D">
                            <w:pPr>
                              <w:tabs>
                                <w:tab w:val="left" w:pos="6416"/>
                              </w:tabs>
                              <w:rPr>
                                <w:color w:val="000000" w:themeColor="text1"/>
                              </w:rPr>
                            </w:pPr>
                            <w:r w:rsidRPr="00332F5D">
                              <w:rPr>
                                <w:color w:val="000000" w:themeColor="text1"/>
                              </w:rPr>
                              <w:t>Prévenez les gens qu'ils recevront cet e-mail et qu'il ne s'agit pas d'un spam.</w:t>
                            </w:r>
                          </w:p>
                          <w:p w14:paraId="5A824A19" w14:textId="77777777" w:rsidR="00332F5D" w:rsidRPr="00332F5D" w:rsidRDefault="00332F5D" w:rsidP="00332F5D">
                            <w:pPr>
                              <w:tabs>
                                <w:tab w:val="left" w:pos="6416"/>
                              </w:tabs>
                              <w:rPr>
                                <w:color w:val="000000" w:themeColor="text1"/>
                              </w:rPr>
                            </w:pPr>
                          </w:p>
                          <w:p w14:paraId="7B7A74D4" w14:textId="2C25609B" w:rsidR="00512039" w:rsidRPr="00512039" w:rsidRDefault="00332F5D" w:rsidP="00332F5D">
                            <w:pPr>
                              <w:tabs>
                                <w:tab w:val="left" w:pos="6416"/>
                              </w:tabs>
                              <w:rPr>
                                <w:color w:val="000000" w:themeColor="text1"/>
                              </w:rPr>
                            </w:pPr>
                            <w:r w:rsidRPr="00332F5D">
                              <w:rPr>
                                <w:color w:val="000000" w:themeColor="text1"/>
                              </w:rPr>
                              <w:t xml:space="preserve">Envoyez à vos membres une copie du </w:t>
                            </w:r>
                            <w:hyperlink r:id="rId11" w:history="1">
                              <w:r w:rsidRPr="0028388D">
                                <w:rPr>
                                  <w:rStyle w:val="Hyperlink"/>
                                </w:rPr>
                                <w:t>Guide complet de formation à l'enregistrement</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BF4EE5" id="Rounded Rectangle 4" o:spid="_x0000_s1030" style="position:absolute;margin-left:5pt;margin-top:12.55pt;width:251.5pt;height:10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" fillcolor="#f2f2f2 [3052]" strokecolor="#030e13 [484]" strokeweight="1pt">
                <v:stroke joinstyle="miter"/>
                <v:textbox>
                  <w:txbxContent>
                    <w:p w14:paraId="589B57C0" w14:textId="77777777" w:rsidR="00332F5D" w:rsidRPr="00332F5D" w:rsidRDefault="00332F5D" w:rsidP="00332F5D">
                      <w:pPr>
                        <w:tabs>
                          <w:tab w:val="left" w:pos="6416"/>
                        </w:tabs>
                        <w:rPr>
                          <w:color w:val="000000" w:themeColor="text1"/>
                        </w:rPr>
                      </w:pPr>
                      <w:r w:rsidRPr="00332F5D">
                        <w:rPr>
                          <w:color w:val="000000" w:themeColor="text1"/>
                        </w:rPr>
                        <w:t>Prévenez les gens qu'ils recevront cet e-mail et qu'il ne s'agit pas d'un spam.</w:t>
                      </w:r>
                    </w:p>
                    <w:p w14:paraId="5A824A19" w14:textId="77777777" w:rsidR="00332F5D" w:rsidRPr="00332F5D" w:rsidRDefault="00332F5D" w:rsidP="00332F5D">
                      <w:pPr>
                        <w:tabs>
                          <w:tab w:val="left" w:pos="6416"/>
                        </w:tabs>
                        <w:rPr>
                          <w:color w:val="000000" w:themeColor="text1"/>
                        </w:rPr>
                      </w:pPr>
                    </w:p>
                    <w:p w14:paraId="7B7A74D4" w14:textId="2C25609B" w:rsidR="00512039" w:rsidRPr="00512039" w:rsidRDefault="00332F5D" w:rsidP="00332F5D">
                      <w:pPr>
                        <w:tabs>
                          <w:tab w:val="left" w:pos="6416"/>
                        </w:tabs>
                        <w:rPr>
                          <w:color w:val="000000" w:themeColor="text1"/>
                        </w:rPr>
                      </w:pPr>
                      <w:r w:rsidRPr="00332F5D">
                        <w:rPr>
                          <w:color w:val="000000" w:themeColor="text1"/>
                        </w:rPr>
                        <w:t xml:space="preserve">Envoyez à vos membres une copie du </w:t>
                      </w:r>
                      <w:hyperlink r:id="rId12" w:history="1">
                        <w:r w:rsidRPr="0028388D">
                          <w:rPr>
                            <w:rStyle w:val="Hyperlink"/>
                          </w:rPr>
                          <w:t>Guide complet de formation à l'enregistrement</w:t>
                        </w:r>
                      </w:hyperlink>
                    </w:p>
                  </w:txbxContent>
                </v:textbox>
              </v:roundrect>
            </w:pict>
          </mc:Fallback>
        </mc:AlternateContent>
      </w:r>
    </w:p>
    <w:p w14:paraId="4A28E1E1" w14:textId="42E14026" w:rsidR="00512039" w:rsidRDefault="00512039" w:rsidP="00F0772E">
      <w:pPr>
        <w:rPr>
          <w:b/>
          <w:bCs/>
          <w:color w:val="000000" w:themeColor="text1"/>
        </w:rPr>
      </w:pPr>
    </w:p>
    <w:p w14:paraId="2E1F3A8A" w14:textId="3BD5F651" w:rsidR="00512039" w:rsidRDefault="00512039" w:rsidP="00F0772E">
      <w:pPr>
        <w:rPr>
          <w:b/>
          <w:bCs/>
          <w:color w:val="000000" w:themeColor="text1"/>
        </w:rPr>
      </w:pPr>
    </w:p>
    <w:p w14:paraId="78B58EAA" w14:textId="77777777" w:rsidR="00512039" w:rsidRDefault="00512039" w:rsidP="00F0772E">
      <w:pPr>
        <w:rPr>
          <w:b/>
          <w:bCs/>
          <w:color w:val="000000" w:themeColor="text1"/>
        </w:rPr>
      </w:pPr>
    </w:p>
    <w:p w14:paraId="6DDDC0A2" w14:textId="776C17A4" w:rsidR="00512039" w:rsidRDefault="00512039" w:rsidP="00F0772E">
      <w:pPr>
        <w:rPr>
          <w:b/>
          <w:bCs/>
          <w:color w:val="000000" w:themeColor="text1"/>
        </w:rPr>
      </w:pPr>
    </w:p>
    <w:p w14:paraId="373F3572" w14:textId="77777777" w:rsidR="00512039" w:rsidRDefault="00512039" w:rsidP="00F0772E">
      <w:pPr>
        <w:rPr>
          <w:b/>
          <w:bCs/>
          <w:color w:val="000000" w:themeColor="text1"/>
        </w:rPr>
      </w:pPr>
    </w:p>
    <w:p w14:paraId="78386D10" w14:textId="77777777" w:rsidR="00512039" w:rsidRDefault="00512039" w:rsidP="00F0772E">
      <w:pPr>
        <w:rPr>
          <w:b/>
          <w:bCs/>
          <w:color w:val="000000" w:themeColor="text1"/>
        </w:rPr>
      </w:pPr>
    </w:p>
    <w:p w14:paraId="18A70D2B" w14:textId="77777777" w:rsidR="00512039" w:rsidRDefault="00512039" w:rsidP="00F0772E">
      <w:pPr>
        <w:rPr>
          <w:b/>
          <w:bCs/>
          <w:color w:val="000000" w:themeColor="text1"/>
        </w:rPr>
      </w:pPr>
    </w:p>
    <w:p w14:paraId="2D0E4231" w14:textId="3930B917" w:rsidR="00512039" w:rsidRDefault="00512039" w:rsidP="00F0772E">
      <w:pPr>
        <w:rPr>
          <w:b/>
          <w:bCs/>
          <w:color w:val="000000" w:themeColor="text1"/>
        </w:rPr>
      </w:pPr>
    </w:p>
    <w:p w14:paraId="2038833B" w14:textId="77777777" w:rsidR="00512039" w:rsidRDefault="00512039" w:rsidP="00F0772E">
      <w:pPr>
        <w:rPr>
          <w:b/>
          <w:bCs/>
          <w:color w:val="000000" w:themeColor="text1"/>
        </w:rPr>
      </w:pPr>
    </w:p>
    <w:p w14:paraId="674D84BB" w14:textId="77777777" w:rsidR="00512039" w:rsidRDefault="00512039" w:rsidP="00F0772E">
      <w:pPr>
        <w:rPr>
          <w:b/>
          <w:bCs/>
          <w:color w:val="000000" w:themeColor="text1"/>
        </w:rPr>
      </w:pPr>
    </w:p>
    <w:p w14:paraId="0F7E4957" w14:textId="77777777" w:rsidR="00422594" w:rsidRPr="00422594" w:rsidRDefault="00422594" w:rsidP="00422594">
      <w:pPr>
        <w:rPr>
          <w:color w:val="000000" w:themeColor="text1"/>
          <w:sz w:val="22"/>
          <w:szCs w:val="22"/>
        </w:rPr>
      </w:pPr>
      <w:r w:rsidRPr="00422594">
        <w:rPr>
          <w:color w:val="000000" w:themeColor="text1"/>
          <w:sz w:val="22"/>
          <w:szCs w:val="22"/>
        </w:rPr>
        <w:t xml:space="preserve">Sportlomo a une fonction que d'autres sports utilisent et qui permet aux athlètes de s'inscrire directement auprès de leur organisation sportive nationale par le biais de leur site Web. Ce n'est </w:t>
      </w:r>
      <w:r w:rsidRPr="00422594">
        <w:rPr>
          <w:color w:val="FF0000"/>
          <w:sz w:val="22"/>
          <w:szCs w:val="22"/>
        </w:rPr>
        <w:t>PAS</w:t>
      </w:r>
      <w:r w:rsidRPr="00422594">
        <w:rPr>
          <w:color w:val="000000" w:themeColor="text1"/>
          <w:sz w:val="22"/>
          <w:szCs w:val="22"/>
        </w:rPr>
        <w:t xml:space="preserve"> la façon dont SNC/SNB utilise le système. Nous ne voulons pas que nos membres créent leurs propres comptes, c'est pourquoi il est important qu'ils utilisent </w:t>
      </w:r>
      <w:r w:rsidRPr="00422594">
        <w:rPr>
          <w:color w:val="FF0000"/>
          <w:sz w:val="22"/>
          <w:szCs w:val="22"/>
        </w:rPr>
        <w:t>UNIQUEMENT</w:t>
      </w:r>
      <w:r w:rsidRPr="00422594">
        <w:rPr>
          <w:color w:val="000000" w:themeColor="text1"/>
          <w:sz w:val="22"/>
          <w:szCs w:val="22"/>
        </w:rPr>
        <w:t xml:space="preserve"> le lien qu'ils reçoivent par courriel après leur inscription pour se connecter à leur compte.</w:t>
      </w:r>
    </w:p>
    <w:p w14:paraId="7AD05782" w14:textId="77777777" w:rsidR="00422594" w:rsidRPr="00422594" w:rsidRDefault="00422594" w:rsidP="00422594">
      <w:pPr>
        <w:rPr>
          <w:color w:val="000000" w:themeColor="text1"/>
          <w:sz w:val="22"/>
          <w:szCs w:val="22"/>
        </w:rPr>
      </w:pPr>
    </w:p>
    <w:p w14:paraId="50EF694E" w14:textId="25BA0C51" w:rsidR="00512039" w:rsidRDefault="00422594" w:rsidP="00422594">
      <w:pPr>
        <w:rPr>
          <w:b/>
          <w:bCs/>
          <w:color w:val="000000" w:themeColor="text1"/>
        </w:rPr>
      </w:pPr>
      <w:r w:rsidRPr="00422594">
        <w:rPr>
          <w:color w:val="000000" w:themeColor="text1"/>
          <w:sz w:val="22"/>
          <w:szCs w:val="22"/>
        </w:rPr>
        <w:t>S'ils le font et créent un nouveau compte, faites-le nous savoir et nous pourrons corriger le problème de notre côté.</w:t>
      </w:r>
    </w:p>
    <w:p w14:paraId="3DE38165" w14:textId="3CBA92B8" w:rsidR="00512039" w:rsidRDefault="00512039" w:rsidP="00F0772E">
      <w:pPr>
        <w:rPr>
          <w:b/>
          <w:bCs/>
          <w:color w:val="000000" w:themeColor="text1"/>
        </w:rPr>
      </w:pPr>
      <w:r w:rsidRPr="00C9352E">
        <w:rPr>
          <w:noProof/>
          <w:color w:val="000000" w:themeColor="text1"/>
        </w:rPr>
        <mc:AlternateContent>
          <mc:Choice Requires="wps">
            <w:drawing>
              <wp:anchor distT="0" distB="0" distL="114300" distR="114300" simplePos="0" relativeHeight="251670528" behindDoc="0" locked="0" layoutInCell="1" allowOverlap="1" wp14:anchorId="685602AC" wp14:editId="1FD9017C">
                <wp:simplePos x="0" y="0"/>
                <wp:positionH relativeFrom="column">
                  <wp:posOffset>-31750</wp:posOffset>
                </wp:positionH>
                <wp:positionV relativeFrom="paragraph">
                  <wp:posOffset>24130</wp:posOffset>
                </wp:positionV>
                <wp:extent cx="1149350" cy="990600"/>
                <wp:effectExtent l="0" t="0" r="654050" b="355600"/>
                <wp:wrapNone/>
                <wp:docPr id="1881004065" name="Oval Callout 2"/>
                <wp:cNvGraphicFramePr/>
                <a:graphic xmlns:a="http://schemas.openxmlformats.org/drawingml/2006/main">
                  <a:graphicData uri="http://schemas.microsoft.com/office/word/2010/wordprocessingShape">
                    <wps:wsp>
                      <wps:cNvSpPr/>
                      <wps:spPr>
                        <a:xfrm>
                          <a:off x="0" y="0"/>
                          <a:ext cx="1149350" cy="990600"/>
                        </a:xfrm>
                        <a:prstGeom prst="wedgeEllipseCallout">
                          <a:avLst>
                            <a:gd name="adj1" fmla="val 102491"/>
                            <a:gd name="adj2" fmla="val 81730"/>
                          </a:avLst>
                        </a:prstGeom>
                        <a:solidFill>
                          <a:srgbClr val="00B0F0"/>
                        </a:solidFill>
                      </wps:spPr>
                      <wps:style>
                        <a:lnRef idx="2">
                          <a:schemeClr val="accent1">
                            <a:shade val="15000"/>
                          </a:schemeClr>
                        </a:lnRef>
                        <a:fillRef idx="1">
                          <a:schemeClr val="accent1"/>
                        </a:fillRef>
                        <a:effectRef idx="0">
                          <a:schemeClr val="accent1"/>
                        </a:effectRef>
                        <a:fontRef idx="minor">
                          <a:schemeClr val="lt1"/>
                        </a:fontRef>
                      </wps:style>
                      <wps:txbx>
                        <w:txbxContent>
                          <w:p w14:paraId="0FFB85F3" w14:textId="71F23878" w:rsidR="00370E31" w:rsidRDefault="00422594" w:rsidP="00370E31">
                            <w:pPr>
                              <w:jc w:val="center"/>
                            </w:pPr>
                            <w:r w:rsidRPr="00422594">
                              <w:t>NE PAS UTILISER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5602AC"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2" o:spid="_x0000_s1031" type="#_x0000_t63" style="position:absolute;margin-left:-2.5pt;margin-top:1.9pt;width:90.5pt;height:7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" adj="32938,28454" fillcolor="#00b0f0" strokecolor="#030e13 [484]" strokeweight="1pt">
                <v:textbox>
                  <w:txbxContent>
                    <w:p w14:paraId="0FFB85F3" w14:textId="71F23878" w:rsidR="00370E31" w:rsidRDefault="00422594" w:rsidP="00370E31">
                      <w:pPr>
                        <w:jc w:val="center"/>
                      </w:pPr>
                      <w:r w:rsidRPr="00422594">
                        <w:t>NE PAS UTILISER</w:t>
                      </w:r>
                    </w:p>
                  </w:txbxContent>
                </v:textbox>
              </v:shape>
            </w:pict>
          </mc:Fallback>
        </mc:AlternateContent>
      </w:r>
      <w:r>
        <w:rPr>
          <w:noProof/>
          <w:color w:val="000000" w:themeColor="text1"/>
        </w:rPr>
        <mc:AlternateContent>
          <mc:Choice Requires="wps">
            <w:drawing>
              <wp:anchor distT="0" distB="0" distL="114300" distR="114300" simplePos="0" relativeHeight="251685888" behindDoc="0" locked="0" layoutInCell="1" allowOverlap="1" wp14:anchorId="280F6314" wp14:editId="441C8E59">
                <wp:simplePos x="0" y="0"/>
                <wp:positionH relativeFrom="column">
                  <wp:posOffset>4563745</wp:posOffset>
                </wp:positionH>
                <wp:positionV relativeFrom="paragraph">
                  <wp:posOffset>25400</wp:posOffset>
                </wp:positionV>
                <wp:extent cx="1905000" cy="1993900"/>
                <wp:effectExtent l="0" t="0" r="12700" b="12700"/>
                <wp:wrapNone/>
                <wp:docPr id="10446083" name="Rounded Rectangle 5"/>
                <wp:cNvGraphicFramePr/>
                <a:graphic xmlns:a="http://schemas.openxmlformats.org/drawingml/2006/main">
                  <a:graphicData uri="http://schemas.microsoft.com/office/word/2010/wordprocessingShape">
                    <wps:wsp>
                      <wps:cNvSpPr/>
                      <wps:spPr>
                        <a:xfrm>
                          <a:off x="0" y="0"/>
                          <a:ext cx="1905000" cy="1993900"/>
                        </a:xfrm>
                        <a:prstGeom prst="roundRect">
                          <a:avLst/>
                        </a:prstGeom>
                        <a:solidFill>
                          <a:schemeClr val="bg1">
                            <a:lumMod val="9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48054718" w14:textId="77777777" w:rsidR="00422594" w:rsidRPr="00422594" w:rsidRDefault="00422594" w:rsidP="00422594">
                            <w:pPr>
                              <w:jc w:val="center"/>
                              <w:rPr>
                                <w:color w:val="000000" w:themeColor="text1"/>
                              </w:rPr>
                            </w:pPr>
                            <w:r w:rsidRPr="00422594">
                              <w:rPr>
                                <w:color w:val="000000" w:themeColor="text1"/>
                              </w:rPr>
                              <w:t xml:space="preserve">Veuillez conseiller aux membres d'attendre le courriel de confirmation de l'inscription envoyé par Sportlomo. </w:t>
                            </w:r>
                          </w:p>
                          <w:p w14:paraId="0D853492" w14:textId="77777777" w:rsidR="00422594" w:rsidRPr="00422594" w:rsidRDefault="00422594" w:rsidP="00422594">
                            <w:pPr>
                              <w:jc w:val="center"/>
                              <w:rPr>
                                <w:color w:val="000000" w:themeColor="text1"/>
                              </w:rPr>
                            </w:pPr>
                          </w:p>
                          <w:p w14:paraId="7EEA5F6E" w14:textId="4A3E7824" w:rsidR="00512039" w:rsidRDefault="00422594" w:rsidP="00422594">
                            <w:pPr>
                              <w:jc w:val="center"/>
                            </w:pPr>
                            <w:r w:rsidRPr="00422594">
                              <w:rPr>
                                <w:color w:val="000000" w:themeColor="text1"/>
                              </w:rPr>
                              <w:t>Ne pas utiliser le bouton rouge « Inscription/Renouvellement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0F6314" id="Rounded Rectangle 5" o:spid="_x0000_s1032" style="position:absolute;margin-left:359.35pt;margin-top:2pt;width:150pt;height:15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" fillcolor="#f2f2f2 [3052]" strokecolor="#030e13 [484]" strokeweight="1pt">
                <v:stroke joinstyle="miter"/>
                <v:textbox>
                  <w:txbxContent>
                    <w:p w14:paraId="48054718" w14:textId="77777777" w:rsidR="00422594" w:rsidRPr="00422594" w:rsidRDefault="00422594" w:rsidP="00422594">
                      <w:pPr>
                        <w:jc w:val="center"/>
                        <w:rPr>
                          <w:color w:val="000000" w:themeColor="text1"/>
                        </w:rPr>
                      </w:pPr>
                      <w:proofErr w:type="spellStart"/>
                      <w:r w:rsidRPr="00422594">
                        <w:rPr>
                          <w:color w:val="000000" w:themeColor="text1"/>
                        </w:rPr>
                        <w:t>Veuillez</w:t>
                      </w:r>
                      <w:proofErr w:type="spellEnd"/>
                      <w:r w:rsidRPr="00422594">
                        <w:rPr>
                          <w:color w:val="000000" w:themeColor="text1"/>
                        </w:rPr>
                        <w:t xml:space="preserve"> </w:t>
                      </w:r>
                      <w:proofErr w:type="spellStart"/>
                      <w:r w:rsidRPr="00422594">
                        <w:rPr>
                          <w:color w:val="000000" w:themeColor="text1"/>
                        </w:rPr>
                        <w:t>conseiller</w:t>
                      </w:r>
                      <w:proofErr w:type="spellEnd"/>
                      <w:r w:rsidRPr="00422594">
                        <w:rPr>
                          <w:color w:val="000000" w:themeColor="text1"/>
                        </w:rPr>
                        <w:t xml:space="preserve"> aux </w:t>
                      </w:r>
                      <w:proofErr w:type="spellStart"/>
                      <w:r w:rsidRPr="00422594">
                        <w:rPr>
                          <w:color w:val="000000" w:themeColor="text1"/>
                        </w:rPr>
                        <w:t>membres</w:t>
                      </w:r>
                      <w:proofErr w:type="spellEnd"/>
                      <w:r w:rsidRPr="00422594">
                        <w:rPr>
                          <w:color w:val="000000" w:themeColor="text1"/>
                        </w:rPr>
                        <w:t xml:space="preserve"> </w:t>
                      </w:r>
                      <w:proofErr w:type="spellStart"/>
                      <w:r w:rsidRPr="00422594">
                        <w:rPr>
                          <w:color w:val="000000" w:themeColor="text1"/>
                        </w:rPr>
                        <w:t>d'attendre</w:t>
                      </w:r>
                      <w:proofErr w:type="spellEnd"/>
                      <w:r w:rsidRPr="00422594">
                        <w:rPr>
                          <w:color w:val="000000" w:themeColor="text1"/>
                        </w:rPr>
                        <w:t xml:space="preserve"> le courriel de confirmation de </w:t>
                      </w:r>
                      <w:proofErr w:type="spellStart"/>
                      <w:r w:rsidRPr="00422594">
                        <w:rPr>
                          <w:color w:val="000000" w:themeColor="text1"/>
                        </w:rPr>
                        <w:t>l'inscription</w:t>
                      </w:r>
                      <w:proofErr w:type="spellEnd"/>
                      <w:r w:rsidRPr="00422594">
                        <w:rPr>
                          <w:color w:val="000000" w:themeColor="text1"/>
                        </w:rPr>
                        <w:t xml:space="preserve"> </w:t>
                      </w:r>
                      <w:proofErr w:type="spellStart"/>
                      <w:r w:rsidRPr="00422594">
                        <w:rPr>
                          <w:color w:val="000000" w:themeColor="text1"/>
                        </w:rPr>
                        <w:t>envoyé</w:t>
                      </w:r>
                      <w:proofErr w:type="spellEnd"/>
                      <w:r w:rsidRPr="00422594">
                        <w:rPr>
                          <w:color w:val="000000" w:themeColor="text1"/>
                        </w:rPr>
                        <w:t xml:space="preserve"> par </w:t>
                      </w:r>
                      <w:proofErr w:type="spellStart"/>
                      <w:r w:rsidRPr="00422594">
                        <w:rPr>
                          <w:color w:val="000000" w:themeColor="text1"/>
                        </w:rPr>
                        <w:t>Sportlomo</w:t>
                      </w:r>
                      <w:proofErr w:type="spellEnd"/>
                      <w:r w:rsidRPr="00422594">
                        <w:rPr>
                          <w:color w:val="000000" w:themeColor="text1"/>
                        </w:rPr>
                        <w:t xml:space="preserve">. </w:t>
                      </w:r>
                    </w:p>
                    <w:p w14:paraId="0D853492" w14:textId="77777777" w:rsidR="00422594" w:rsidRPr="00422594" w:rsidRDefault="00422594" w:rsidP="00422594">
                      <w:pPr>
                        <w:jc w:val="center"/>
                        <w:rPr>
                          <w:color w:val="000000" w:themeColor="text1"/>
                        </w:rPr>
                      </w:pPr>
                    </w:p>
                    <w:p w14:paraId="7EEA5F6E" w14:textId="4A3E7824" w:rsidR="00512039" w:rsidRDefault="00422594" w:rsidP="00422594">
                      <w:pPr>
                        <w:jc w:val="center"/>
                      </w:pPr>
                      <w:r w:rsidRPr="00422594">
                        <w:rPr>
                          <w:color w:val="000000" w:themeColor="text1"/>
                        </w:rPr>
                        <w:t xml:space="preserve">Ne pas </w:t>
                      </w:r>
                      <w:proofErr w:type="spellStart"/>
                      <w:r w:rsidRPr="00422594">
                        <w:rPr>
                          <w:color w:val="000000" w:themeColor="text1"/>
                        </w:rPr>
                        <w:t>utiliser</w:t>
                      </w:r>
                      <w:proofErr w:type="spellEnd"/>
                      <w:r w:rsidRPr="00422594">
                        <w:rPr>
                          <w:color w:val="000000" w:themeColor="text1"/>
                        </w:rPr>
                        <w:t xml:space="preserve"> le bouton rouge « Inscription/</w:t>
                      </w:r>
                      <w:proofErr w:type="spellStart"/>
                      <w:r w:rsidRPr="00422594">
                        <w:rPr>
                          <w:color w:val="000000" w:themeColor="text1"/>
                        </w:rPr>
                        <w:t>Renouvellement</w:t>
                      </w:r>
                      <w:proofErr w:type="spellEnd"/>
                      <w:r w:rsidRPr="00422594">
                        <w:rPr>
                          <w:color w:val="000000" w:themeColor="text1"/>
                        </w:rPr>
                        <w:t xml:space="preserve"> ».</w:t>
                      </w:r>
                    </w:p>
                  </w:txbxContent>
                </v:textbox>
              </v:roundrect>
            </w:pict>
          </mc:Fallback>
        </mc:AlternateContent>
      </w:r>
    </w:p>
    <w:p w14:paraId="54B64502" w14:textId="77777777" w:rsidR="00213DBB" w:rsidRDefault="00213DBB" w:rsidP="00F0772E">
      <w:pPr>
        <w:rPr>
          <w:b/>
          <w:bCs/>
          <w:color w:val="000000" w:themeColor="text1"/>
        </w:rPr>
      </w:pPr>
    </w:p>
    <w:p w14:paraId="708F335F" w14:textId="47E4909B" w:rsidR="00213DBB" w:rsidRDefault="00213DBB" w:rsidP="00F0772E">
      <w:pPr>
        <w:rPr>
          <w:b/>
          <w:bCs/>
          <w:color w:val="000000" w:themeColor="text1"/>
        </w:rPr>
      </w:pPr>
      <w:r w:rsidRPr="00C9352E">
        <w:rPr>
          <w:noProof/>
          <w:color w:val="000000" w:themeColor="text1"/>
        </w:rPr>
        <w:drawing>
          <wp:anchor distT="0" distB="0" distL="114300" distR="114300" simplePos="0" relativeHeight="251662336" behindDoc="0" locked="0" layoutInCell="1" allowOverlap="1" wp14:anchorId="02998342" wp14:editId="7FB8AD30">
            <wp:simplePos x="0" y="0"/>
            <wp:positionH relativeFrom="column">
              <wp:posOffset>1376045</wp:posOffset>
            </wp:positionH>
            <wp:positionV relativeFrom="paragraph">
              <wp:posOffset>76200</wp:posOffset>
            </wp:positionV>
            <wp:extent cx="2844446" cy="1397000"/>
            <wp:effectExtent l="12700" t="12700" r="13335" b="12700"/>
            <wp:wrapSquare wrapText="bothSides"/>
            <wp:docPr id="395248510" name="Picture 1" descr="A close-up of a butt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248510" name="Picture 1" descr="A close-up of a butt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44446" cy="1397000"/>
                    </a:xfrm>
                    <a:prstGeom prst="rect">
                      <a:avLst/>
                    </a:prstGeom>
                    <a:solidFill>
                      <a:schemeClr val="bg1"/>
                    </a:solidFill>
                    <a:ln>
                      <a:solidFill>
                        <a:schemeClr val="accent1"/>
                      </a:solidFill>
                    </a:ln>
                  </pic:spPr>
                </pic:pic>
              </a:graphicData>
            </a:graphic>
            <wp14:sizeRelH relativeFrom="page">
              <wp14:pctWidth>0</wp14:pctWidth>
            </wp14:sizeRelH>
            <wp14:sizeRelV relativeFrom="page">
              <wp14:pctHeight>0</wp14:pctHeight>
            </wp14:sizeRelV>
          </wp:anchor>
        </w:drawing>
      </w:r>
    </w:p>
    <w:p w14:paraId="24EE5686" w14:textId="607D4E6D" w:rsidR="00213DBB" w:rsidRDefault="00213DBB" w:rsidP="00F0772E">
      <w:pPr>
        <w:rPr>
          <w:b/>
          <w:bCs/>
          <w:color w:val="000000" w:themeColor="text1"/>
        </w:rPr>
      </w:pPr>
    </w:p>
    <w:p w14:paraId="73B24E09" w14:textId="771FC508" w:rsidR="00213DBB" w:rsidRDefault="00213DBB" w:rsidP="00F0772E">
      <w:pPr>
        <w:rPr>
          <w:b/>
          <w:bCs/>
          <w:color w:val="000000" w:themeColor="text1"/>
        </w:rPr>
      </w:pPr>
    </w:p>
    <w:p w14:paraId="3A99C3BA" w14:textId="0016D35F" w:rsidR="00213DBB" w:rsidRDefault="00213DBB" w:rsidP="00F0772E">
      <w:pPr>
        <w:rPr>
          <w:b/>
          <w:bCs/>
          <w:color w:val="000000" w:themeColor="text1"/>
        </w:rPr>
      </w:pPr>
    </w:p>
    <w:p w14:paraId="09F7B358" w14:textId="2831F30A" w:rsidR="00213DBB" w:rsidRDefault="00213DBB" w:rsidP="00F0772E">
      <w:pPr>
        <w:rPr>
          <w:b/>
          <w:bCs/>
          <w:color w:val="000000" w:themeColor="text1"/>
        </w:rPr>
      </w:pPr>
    </w:p>
    <w:p w14:paraId="0C807614" w14:textId="60B6C63D" w:rsidR="00213DBB" w:rsidRDefault="00213DBB" w:rsidP="00F0772E">
      <w:pPr>
        <w:rPr>
          <w:b/>
          <w:bCs/>
          <w:color w:val="000000" w:themeColor="text1"/>
        </w:rPr>
      </w:pPr>
    </w:p>
    <w:p w14:paraId="7768CD80" w14:textId="2A1026D8" w:rsidR="00213DBB" w:rsidRDefault="00213DBB" w:rsidP="00F0772E">
      <w:pPr>
        <w:rPr>
          <w:b/>
          <w:bCs/>
          <w:color w:val="000000" w:themeColor="text1"/>
        </w:rPr>
      </w:pPr>
    </w:p>
    <w:p w14:paraId="507C7411" w14:textId="77777777" w:rsidR="00213DBB" w:rsidRDefault="00213DBB" w:rsidP="00F0772E">
      <w:pPr>
        <w:rPr>
          <w:b/>
          <w:bCs/>
          <w:color w:val="000000" w:themeColor="text1"/>
        </w:rPr>
      </w:pPr>
    </w:p>
    <w:p w14:paraId="5ABC8F40" w14:textId="368598CF" w:rsidR="00213DBB" w:rsidRDefault="00213DBB" w:rsidP="00F0772E">
      <w:pPr>
        <w:rPr>
          <w:b/>
          <w:bCs/>
          <w:color w:val="000000" w:themeColor="text1"/>
        </w:rPr>
      </w:pPr>
    </w:p>
    <w:p w14:paraId="27F8C4F9" w14:textId="77777777" w:rsidR="00213DBB" w:rsidRDefault="00213DBB" w:rsidP="00F0772E">
      <w:pPr>
        <w:rPr>
          <w:b/>
          <w:bCs/>
          <w:color w:val="000000" w:themeColor="text1"/>
        </w:rPr>
      </w:pPr>
    </w:p>
    <w:p w14:paraId="32DE9A73" w14:textId="01E36097" w:rsidR="00213DBB" w:rsidRDefault="00213DBB" w:rsidP="00F0772E">
      <w:pPr>
        <w:rPr>
          <w:b/>
          <w:bCs/>
          <w:color w:val="000000" w:themeColor="text1"/>
        </w:rPr>
      </w:pPr>
    </w:p>
    <w:p w14:paraId="318FAF51" w14:textId="77777777" w:rsidR="00422594" w:rsidRPr="00422594" w:rsidRDefault="00422594" w:rsidP="00422594">
      <w:pPr>
        <w:rPr>
          <w:b/>
          <w:bCs/>
          <w:color w:val="FF0000"/>
          <w:sz w:val="22"/>
          <w:szCs w:val="22"/>
        </w:rPr>
      </w:pPr>
      <w:r w:rsidRPr="00422594">
        <w:rPr>
          <w:b/>
          <w:bCs/>
          <w:color w:val="FF0000"/>
          <w:sz w:val="22"/>
          <w:szCs w:val="22"/>
        </w:rPr>
        <w:t>Questions et assistance</w:t>
      </w:r>
    </w:p>
    <w:p w14:paraId="70458A6B" w14:textId="77777777" w:rsidR="00422594" w:rsidRPr="00422594" w:rsidRDefault="00422594" w:rsidP="00422594">
      <w:pPr>
        <w:rPr>
          <w:b/>
          <w:bCs/>
          <w:color w:val="FF0000"/>
          <w:sz w:val="22"/>
          <w:szCs w:val="22"/>
        </w:rPr>
      </w:pPr>
    </w:p>
    <w:p w14:paraId="36DC1C77" w14:textId="77777777" w:rsidR="00422594" w:rsidRPr="00422594" w:rsidRDefault="00422594" w:rsidP="00422594">
      <w:pPr>
        <w:rPr>
          <w:color w:val="000000" w:themeColor="text1"/>
          <w:sz w:val="22"/>
          <w:szCs w:val="22"/>
        </w:rPr>
      </w:pPr>
      <w:r w:rsidRPr="00422594">
        <w:rPr>
          <w:color w:val="000000" w:themeColor="text1"/>
          <w:sz w:val="22"/>
          <w:szCs w:val="22"/>
        </w:rPr>
        <w:t>Si vous avez des questions ou des demandes, veuillez consulter les ressources suivantes dans l'ordre :</w:t>
      </w:r>
    </w:p>
    <w:p w14:paraId="353CC2CB" w14:textId="77777777" w:rsidR="00422594" w:rsidRPr="00422594" w:rsidRDefault="00422594" w:rsidP="00422594">
      <w:pPr>
        <w:rPr>
          <w:color w:val="000000" w:themeColor="text1"/>
          <w:sz w:val="22"/>
          <w:szCs w:val="22"/>
        </w:rPr>
      </w:pPr>
    </w:p>
    <w:p w14:paraId="7709BD1C" w14:textId="6F334364" w:rsidR="00422594" w:rsidRPr="00422594" w:rsidRDefault="00422594" w:rsidP="00422594">
      <w:pPr>
        <w:pStyle w:val="ListParagraph"/>
        <w:numPr>
          <w:ilvl w:val="0"/>
          <w:numId w:val="15"/>
        </w:numPr>
        <w:rPr>
          <w:color w:val="000000" w:themeColor="text1"/>
          <w:sz w:val="22"/>
          <w:szCs w:val="22"/>
        </w:rPr>
      </w:pPr>
      <w:r w:rsidRPr="00422594">
        <w:rPr>
          <w:color w:val="000000" w:themeColor="text1"/>
          <w:sz w:val="22"/>
          <w:szCs w:val="22"/>
        </w:rPr>
        <w:t>Base de connaissances SNC</w:t>
      </w:r>
    </w:p>
    <w:p w14:paraId="4BA8D36E" w14:textId="77777777" w:rsidR="00422594" w:rsidRPr="00422594" w:rsidRDefault="00422594" w:rsidP="00422594">
      <w:pPr>
        <w:rPr>
          <w:color w:val="000000" w:themeColor="text1"/>
          <w:sz w:val="22"/>
          <w:szCs w:val="22"/>
        </w:rPr>
      </w:pPr>
    </w:p>
    <w:p w14:paraId="26C41155" w14:textId="076D7E8E" w:rsidR="00422594" w:rsidRPr="00422594" w:rsidRDefault="00422594" w:rsidP="00422594">
      <w:pPr>
        <w:pStyle w:val="ListParagraph"/>
        <w:numPr>
          <w:ilvl w:val="0"/>
          <w:numId w:val="15"/>
        </w:numPr>
        <w:rPr>
          <w:color w:val="000000" w:themeColor="text1"/>
          <w:sz w:val="22"/>
          <w:szCs w:val="22"/>
        </w:rPr>
      </w:pPr>
      <w:r w:rsidRPr="00422594">
        <w:rPr>
          <w:color w:val="000000" w:themeColor="text1"/>
          <w:sz w:val="22"/>
          <w:szCs w:val="22"/>
        </w:rPr>
        <w:t>Courriel support@swimming.ca</w:t>
      </w:r>
    </w:p>
    <w:p w14:paraId="4AD9B2B5" w14:textId="77777777" w:rsidR="00422594" w:rsidRPr="00422594" w:rsidRDefault="00422594" w:rsidP="00422594">
      <w:pPr>
        <w:rPr>
          <w:color w:val="000000" w:themeColor="text1"/>
          <w:sz w:val="22"/>
          <w:szCs w:val="22"/>
        </w:rPr>
      </w:pPr>
    </w:p>
    <w:p w14:paraId="1CA9B8E0" w14:textId="795CDF19" w:rsidR="00422594" w:rsidRPr="00422594" w:rsidRDefault="00422594" w:rsidP="00422594">
      <w:pPr>
        <w:pStyle w:val="ListParagraph"/>
        <w:numPr>
          <w:ilvl w:val="0"/>
          <w:numId w:val="15"/>
        </w:numPr>
        <w:rPr>
          <w:color w:val="000000" w:themeColor="text1"/>
          <w:sz w:val="22"/>
          <w:szCs w:val="22"/>
        </w:rPr>
      </w:pPr>
      <w:r w:rsidRPr="00422594">
        <w:rPr>
          <w:color w:val="000000" w:themeColor="text1"/>
          <w:sz w:val="22"/>
          <w:szCs w:val="22"/>
        </w:rPr>
        <w:t xml:space="preserve">Courriel info@swimnb.ca </w:t>
      </w:r>
    </w:p>
    <w:p w14:paraId="36262B2A" w14:textId="77777777" w:rsidR="00422594" w:rsidRPr="00422594" w:rsidRDefault="00422594" w:rsidP="00422594">
      <w:pPr>
        <w:rPr>
          <w:color w:val="000000" w:themeColor="text1"/>
          <w:sz w:val="22"/>
          <w:szCs w:val="22"/>
        </w:rPr>
      </w:pPr>
    </w:p>
    <w:p w14:paraId="7152B02A" w14:textId="60471E9A" w:rsidR="00422594" w:rsidRPr="00422594" w:rsidRDefault="00422594" w:rsidP="00422594">
      <w:pPr>
        <w:pStyle w:val="ListParagraph"/>
        <w:numPr>
          <w:ilvl w:val="0"/>
          <w:numId w:val="15"/>
        </w:numPr>
        <w:rPr>
          <w:color w:val="000000" w:themeColor="text1"/>
          <w:sz w:val="22"/>
          <w:szCs w:val="22"/>
        </w:rPr>
      </w:pPr>
      <w:r w:rsidRPr="00422594">
        <w:rPr>
          <w:color w:val="000000" w:themeColor="text1"/>
          <w:sz w:val="22"/>
          <w:szCs w:val="22"/>
        </w:rPr>
        <w:t>Téléphonez à SNB au 506-470-8834, du lundi au vendredi, de 8 h à 17 h.</w:t>
      </w:r>
    </w:p>
    <w:p w14:paraId="0C3D2728" w14:textId="77777777" w:rsidR="00422594" w:rsidRPr="00422594" w:rsidRDefault="00422594" w:rsidP="00422594">
      <w:pPr>
        <w:rPr>
          <w:color w:val="000000" w:themeColor="text1"/>
          <w:sz w:val="22"/>
          <w:szCs w:val="22"/>
        </w:rPr>
      </w:pPr>
    </w:p>
    <w:p w14:paraId="55BF1306" w14:textId="2113F297" w:rsidR="00833C3F" w:rsidRPr="00422594" w:rsidRDefault="00422594" w:rsidP="00422594">
      <w:pPr>
        <w:rPr>
          <w:color w:val="000000" w:themeColor="text1"/>
        </w:rPr>
      </w:pPr>
      <w:r w:rsidRPr="00422594">
        <w:rPr>
          <w:color w:val="000000" w:themeColor="text1"/>
          <w:sz w:val="22"/>
          <w:szCs w:val="22"/>
        </w:rPr>
        <w:t>*Note : Natation Canada est le premier point de contact pour les questions et les demandes de renseignements. Le système REMS est également nouveau pour SNB et, comme vous, nous sommes encore en train d'apprendre à l'utiliser. Mais n'hésitez pas à communiquer avec SNB si vous n'obtenez pas l'aide dont vous avez besoin.</w:t>
      </w:r>
    </w:p>
    <w:sectPr w:rsidR="00833C3F" w:rsidRPr="00422594" w:rsidSect="008424B2">
      <w:headerReference w:type="default" r:id="rId14"/>
      <w:footerReference w:type="default" r:id="rId15"/>
      <w:pgSz w:w="12240" w:h="15840"/>
      <w:pgMar w:top="1440" w:right="1440" w:bottom="592" w:left="873" w:header="709" w:footer="709" w:gutter="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EB8C74" w14:textId="77777777" w:rsidR="00152BB2" w:rsidRDefault="00152BB2" w:rsidP="002E1CD1">
      <w:r>
        <w:separator/>
      </w:r>
    </w:p>
  </w:endnote>
  <w:endnote w:type="continuationSeparator" w:id="0">
    <w:p w14:paraId="1B4AA6C2" w14:textId="77777777" w:rsidR="00152BB2" w:rsidRDefault="00152BB2" w:rsidP="002E1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1ECB8" w14:textId="2A410DA1" w:rsidR="008424B2" w:rsidRPr="008424B2" w:rsidRDefault="008424B2" w:rsidP="008424B2">
    <w:pPr>
      <w:pStyle w:val="Footer"/>
      <w:jc w:val="right"/>
      <w:rPr>
        <w:i/>
        <w:iCs/>
        <w:sz w:val="20"/>
        <w:szCs w:val="20"/>
      </w:rPr>
    </w:pPr>
    <w:r>
      <w:rPr>
        <w:i/>
        <w:iCs/>
        <w:sz w:val="20"/>
        <w:szCs w:val="20"/>
      </w:rPr>
      <w:t>Sept 6,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758EA" w14:textId="77777777" w:rsidR="00152BB2" w:rsidRDefault="00152BB2" w:rsidP="002E1CD1">
      <w:r>
        <w:separator/>
      </w:r>
    </w:p>
  </w:footnote>
  <w:footnote w:type="continuationSeparator" w:id="0">
    <w:p w14:paraId="6390312A" w14:textId="77777777" w:rsidR="00152BB2" w:rsidRDefault="00152BB2" w:rsidP="002E1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F0CD3" w14:textId="74262B5C" w:rsidR="002E1CD1" w:rsidRPr="002E1CD1" w:rsidRDefault="002E1CD1" w:rsidP="00DA7467">
    <w:pPr>
      <w:pStyle w:val="Header"/>
      <w:tabs>
        <w:tab w:val="clear" w:pos="4680"/>
        <w:tab w:val="clear" w:pos="9360"/>
        <w:tab w:val="left" w:pos="3936"/>
      </w:tabs>
      <w:jc w:val="center"/>
      <w:rPr>
        <w:sz w:val="36"/>
        <w:szCs w:val="36"/>
      </w:rPr>
    </w:pPr>
    <w:r>
      <w:rPr>
        <w:noProof/>
      </w:rPr>
      <w:drawing>
        <wp:anchor distT="0" distB="0" distL="114300" distR="114300" simplePos="0" relativeHeight="251659264" behindDoc="0" locked="0" layoutInCell="1" allowOverlap="1" wp14:anchorId="7F172FBA" wp14:editId="0A56E6E2">
          <wp:simplePos x="0" y="0"/>
          <wp:positionH relativeFrom="column">
            <wp:posOffset>20320</wp:posOffset>
          </wp:positionH>
          <wp:positionV relativeFrom="paragraph">
            <wp:posOffset>-41275</wp:posOffset>
          </wp:positionV>
          <wp:extent cx="497840" cy="731520"/>
          <wp:effectExtent l="0" t="0" r="0" b="5080"/>
          <wp:wrapSquare wrapText="bothSides"/>
          <wp:docPr id="519786690" name="Picture 1" descr="A logo of a swimming p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407444" name="Picture 1" descr="A logo of a swimming poo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97840" cy="731520"/>
                  </a:xfrm>
                  <a:prstGeom prst="rect">
                    <a:avLst/>
                  </a:prstGeom>
                </pic:spPr>
              </pic:pic>
            </a:graphicData>
          </a:graphic>
          <wp14:sizeRelH relativeFrom="page">
            <wp14:pctWidth>0</wp14:pctWidth>
          </wp14:sizeRelH>
          <wp14:sizeRelV relativeFrom="page">
            <wp14:pctHeight>0</wp14:pctHeight>
          </wp14:sizeRelV>
        </wp:anchor>
      </w:drawing>
    </w:r>
    <w:r w:rsidR="00370E31">
      <w:rPr>
        <w:sz w:val="36"/>
        <w:szCs w:val="36"/>
      </w:rPr>
      <w:t xml:space="preserve"> </w:t>
    </w:r>
    <w:r w:rsidR="00DA7467" w:rsidRPr="00DA7467">
      <w:rPr>
        <w:sz w:val="36"/>
        <w:szCs w:val="36"/>
      </w:rPr>
      <w:t>Conseils et informations sur le REMS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2487A"/>
    <w:multiLevelType w:val="hybridMultilevel"/>
    <w:tmpl w:val="49082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E3FBC"/>
    <w:multiLevelType w:val="hybridMultilevel"/>
    <w:tmpl w:val="8EFA8798"/>
    <w:lvl w:ilvl="0" w:tplc="009E27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A7140"/>
    <w:multiLevelType w:val="hybridMultilevel"/>
    <w:tmpl w:val="D6841A5E"/>
    <w:lvl w:ilvl="0" w:tplc="009E27F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30219F"/>
    <w:multiLevelType w:val="hybridMultilevel"/>
    <w:tmpl w:val="1826E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CE7894"/>
    <w:multiLevelType w:val="hybridMultilevel"/>
    <w:tmpl w:val="09EA9778"/>
    <w:lvl w:ilvl="0" w:tplc="009E27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2D6786"/>
    <w:multiLevelType w:val="hybridMultilevel"/>
    <w:tmpl w:val="AFCCC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82038F"/>
    <w:multiLevelType w:val="hybridMultilevel"/>
    <w:tmpl w:val="553E9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146A1A"/>
    <w:multiLevelType w:val="hybridMultilevel"/>
    <w:tmpl w:val="FA6C9656"/>
    <w:lvl w:ilvl="0" w:tplc="009E27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956DB3"/>
    <w:multiLevelType w:val="hybridMultilevel"/>
    <w:tmpl w:val="59020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7047D4"/>
    <w:multiLevelType w:val="hybridMultilevel"/>
    <w:tmpl w:val="A4CC9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1744B0"/>
    <w:multiLevelType w:val="hybridMultilevel"/>
    <w:tmpl w:val="78200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D17A0D"/>
    <w:multiLevelType w:val="hybridMultilevel"/>
    <w:tmpl w:val="797E6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4440EA"/>
    <w:multiLevelType w:val="hybridMultilevel"/>
    <w:tmpl w:val="604831B4"/>
    <w:lvl w:ilvl="0" w:tplc="04090001">
      <w:start w:val="1"/>
      <w:numFmt w:val="bullet"/>
      <w:lvlText w:val=""/>
      <w:lvlJc w:val="left"/>
      <w:pPr>
        <w:ind w:left="720" w:hanging="360"/>
      </w:pPr>
      <w:rPr>
        <w:rFonts w:ascii="Symbol" w:hAnsi="Symbol" w:hint="default"/>
      </w:rPr>
    </w:lvl>
    <w:lvl w:ilvl="1" w:tplc="D68C6356">
      <w:start w:val="3"/>
      <w:numFmt w:val="bullet"/>
      <w:lvlText w:val="-"/>
      <w:lvlJc w:val="left"/>
      <w:pPr>
        <w:ind w:left="1440" w:hanging="360"/>
      </w:pPr>
      <w:rPr>
        <w:rFonts w:ascii="Aptos" w:eastAsiaTheme="minorHAnsi" w:hAnsi="Apto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DB535A"/>
    <w:multiLevelType w:val="hybridMultilevel"/>
    <w:tmpl w:val="DE54B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9B7C92"/>
    <w:multiLevelType w:val="hybridMultilevel"/>
    <w:tmpl w:val="5B74CC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686643417">
    <w:abstractNumId w:val="5"/>
  </w:num>
  <w:num w:numId="2" w16cid:durableId="1034305839">
    <w:abstractNumId w:val="14"/>
  </w:num>
  <w:num w:numId="3" w16cid:durableId="80109862">
    <w:abstractNumId w:val="11"/>
  </w:num>
  <w:num w:numId="4" w16cid:durableId="1981618735">
    <w:abstractNumId w:val="6"/>
  </w:num>
  <w:num w:numId="5" w16cid:durableId="1019114773">
    <w:abstractNumId w:val="4"/>
  </w:num>
  <w:num w:numId="6" w16cid:durableId="1430001475">
    <w:abstractNumId w:val="2"/>
  </w:num>
  <w:num w:numId="7" w16cid:durableId="1517234006">
    <w:abstractNumId w:val="10"/>
  </w:num>
  <w:num w:numId="8" w16cid:durableId="1619296136">
    <w:abstractNumId w:val="8"/>
  </w:num>
  <w:num w:numId="9" w16cid:durableId="965040643">
    <w:abstractNumId w:val="13"/>
  </w:num>
  <w:num w:numId="10" w16cid:durableId="1188444359">
    <w:abstractNumId w:val="9"/>
  </w:num>
  <w:num w:numId="11" w16cid:durableId="723143194">
    <w:abstractNumId w:val="0"/>
  </w:num>
  <w:num w:numId="12" w16cid:durableId="2007897625">
    <w:abstractNumId w:val="12"/>
  </w:num>
  <w:num w:numId="13" w16cid:durableId="266233989">
    <w:abstractNumId w:val="3"/>
  </w:num>
  <w:num w:numId="14" w16cid:durableId="862400461">
    <w:abstractNumId w:val="7"/>
  </w:num>
  <w:num w:numId="15" w16cid:durableId="1034354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4C3"/>
    <w:rsid w:val="00010984"/>
    <w:rsid w:val="001327D4"/>
    <w:rsid w:val="00152BB2"/>
    <w:rsid w:val="00191F1A"/>
    <w:rsid w:val="001C1BE7"/>
    <w:rsid w:val="00212F34"/>
    <w:rsid w:val="00213DBB"/>
    <w:rsid w:val="00227021"/>
    <w:rsid w:val="00257E58"/>
    <w:rsid w:val="00263324"/>
    <w:rsid w:val="0028388D"/>
    <w:rsid w:val="002B10C4"/>
    <w:rsid w:val="002E1CD1"/>
    <w:rsid w:val="002E2F13"/>
    <w:rsid w:val="003144C3"/>
    <w:rsid w:val="00332F5D"/>
    <w:rsid w:val="00370E31"/>
    <w:rsid w:val="003E1A4B"/>
    <w:rsid w:val="00422594"/>
    <w:rsid w:val="00452815"/>
    <w:rsid w:val="004F4BDD"/>
    <w:rsid w:val="004F6C67"/>
    <w:rsid w:val="00512039"/>
    <w:rsid w:val="00524579"/>
    <w:rsid w:val="005460FB"/>
    <w:rsid w:val="005D5841"/>
    <w:rsid w:val="006741CB"/>
    <w:rsid w:val="007867A7"/>
    <w:rsid w:val="007A645B"/>
    <w:rsid w:val="007E756A"/>
    <w:rsid w:val="008266D7"/>
    <w:rsid w:val="00833C3F"/>
    <w:rsid w:val="008424B2"/>
    <w:rsid w:val="00842783"/>
    <w:rsid w:val="00893924"/>
    <w:rsid w:val="009C2ADA"/>
    <w:rsid w:val="009C53A0"/>
    <w:rsid w:val="00A24B33"/>
    <w:rsid w:val="00A66877"/>
    <w:rsid w:val="00AB549C"/>
    <w:rsid w:val="00B144B6"/>
    <w:rsid w:val="00B22398"/>
    <w:rsid w:val="00B650F0"/>
    <w:rsid w:val="00C9352E"/>
    <w:rsid w:val="00CA45AE"/>
    <w:rsid w:val="00CB3B2B"/>
    <w:rsid w:val="00CE366F"/>
    <w:rsid w:val="00DA7467"/>
    <w:rsid w:val="00E4355B"/>
    <w:rsid w:val="00E51005"/>
    <w:rsid w:val="00F0772E"/>
    <w:rsid w:val="00F11835"/>
    <w:rsid w:val="00F22A50"/>
    <w:rsid w:val="00F677A6"/>
    <w:rsid w:val="00FF58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05CCE"/>
  <w15:chartTrackingRefBased/>
  <w15:docId w15:val="{51C69A31-59AA-8B44-85DC-0D8D891BD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E31"/>
  </w:style>
  <w:style w:type="paragraph" w:styleId="Heading1">
    <w:name w:val="heading 1"/>
    <w:basedOn w:val="Normal"/>
    <w:next w:val="Normal"/>
    <w:link w:val="Heading1Char"/>
    <w:uiPriority w:val="9"/>
    <w:qFormat/>
    <w:rsid w:val="003144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44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44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44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44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44C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44C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44C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44C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44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44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44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44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44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44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44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44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44C3"/>
    <w:rPr>
      <w:rFonts w:eastAsiaTheme="majorEastAsia" w:cstheme="majorBidi"/>
      <w:color w:val="272727" w:themeColor="text1" w:themeTint="D8"/>
    </w:rPr>
  </w:style>
  <w:style w:type="paragraph" w:styleId="Title">
    <w:name w:val="Title"/>
    <w:basedOn w:val="Normal"/>
    <w:next w:val="Normal"/>
    <w:link w:val="TitleChar"/>
    <w:uiPriority w:val="10"/>
    <w:qFormat/>
    <w:rsid w:val="003144C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44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44C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44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44C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144C3"/>
    <w:rPr>
      <w:i/>
      <w:iCs/>
      <w:color w:val="404040" w:themeColor="text1" w:themeTint="BF"/>
    </w:rPr>
  </w:style>
  <w:style w:type="paragraph" w:styleId="ListParagraph">
    <w:name w:val="List Paragraph"/>
    <w:basedOn w:val="Normal"/>
    <w:uiPriority w:val="34"/>
    <w:qFormat/>
    <w:rsid w:val="003144C3"/>
    <w:pPr>
      <w:ind w:left="720"/>
      <w:contextualSpacing/>
    </w:pPr>
  </w:style>
  <w:style w:type="character" w:styleId="IntenseEmphasis">
    <w:name w:val="Intense Emphasis"/>
    <w:basedOn w:val="DefaultParagraphFont"/>
    <w:uiPriority w:val="21"/>
    <w:qFormat/>
    <w:rsid w:val="003144C3"/>
    <w:rPr>
      <w:i/>
      <w:iCs/>
      <w:color w:val="0F4761" w:themeColor="accent1" w:themeShade="BF"/>
    </w:rPr>
  </w:style>
  <w:style w:type="paragraph" w:styleId="IntenseQuote">
    <w:name w:val="Intense Quote"/>
    <w:basedOn w:val="Normal"/>
    <w:next w:val="Normal"/>
    <w:link w:val="IntenseQuoteChar"/>
    <w:uiPriority w:val="30"/>
    <w:qFormat/>
    <w:rsid w:val="003144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44C3"/>
    <w:rPr>
      <w:i/>
      <w:iCs/>
      <w:color w:val="0F4761" w:themeColor="accent1" w:themeShade="BF"/>
    </w:rPr>
  </w:style>
  <w:style w:type="character" w:styleId="IntenseReference">
    <w:name w:val="Intense Reference"/>
    <w:basedOn w:val="DefaultParagraphFont"/>
    <w:uiPriority w:val="32"/>
    <w:qFormat/>
    <w:rsid w:val="003144C3"/>
    <w:rPr>
      <w:b/>
      <w:bCs/>
      <w:smallCaps/>
      <w:color w:val="0F4761" w:themeColor="accent1" w:themeShade="BF"/>
      <w:spacing w:val="5"/>
    </w:rPr>
  </w:style>
  <w:style w:type="character" w:styleId="Hyperlink">
    <w:name w:val="Hyperlink"/>
    <w:basedOn w:val="DefaultParagraphFont"/>
    <w:uiPriority w:val="99"/>
    <w:unhideWhenUsed/>
    <w:rsid w:val="00263324"/>
    <w:rPr>
      <w:color w:val="467886" w:themeColor="hyperlink"/>
      <w:u w:val="single"/>
    </w:rPr>
  </w:style>
  <w:style w:type="character" w:styleId="UnresolvedMention">
    <w:name w:val="Unresolved Mention"/>
    <w:basedOn w:val="DefaultParagraphFont"/>
    <w:uiPriority w:val="99"/>
    <w:semiHidden/>
    <w:unhideWhenUsed/>
    <w:rsid w:val="00263324"/>
    <w:rPr>
      <w:color w:val="605E5C"/>
      <w:shd w:val="clear" w:color="auto" w:fill="E1DFDD"/>
    </w:rPr>
  </w:style>
  <w:style w:type="character" w:styleId="FollowedHyperlink">
    <w:name w:val="FollowedHyperlink"/>
    <w:basedOn w:val="DefaultParagraphFont"/>
    <w:uiPriority w:val="99"/>
    <w:semiHidden/>
    <w:unhideWhenUsed/>
    <w:rsid w:val="00263324"/>
    <w:rPr>
      <w:color w:val="96607D" w:themeColor="followedHyperlink"/>
      <w:u w:val="single"/>
    </w:rPr>
  </w:style>
  <w:style w:type="table" w:styleId="TableGrid">
    <w:name w:val="Table Grid"/>
    <w:basedOn w:val="TableNormal"/>
    <w:uiPriority w:val="39"/>
    <w:rsid w:val="002E1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1CD1"/>
    <w:pPr>
      <w:tabs>
        <w:tab w:val="center" w:pos="4680"/>
        <w:tab w:val="right" w:pos="9360"/>
      </w:tabs>
    </w:pPr>
  </w:style>
  <w:style w:type="character" w:customStyle="1" w:styleId="HeaderChar">
    <w:name w:val="Header Char"/>
    <w:basedOn w:val="DefaultParagraphFont"/>
    <w:link w:val="Header"/>
    <w:uiPriority w:val="99"/>
    <w:rsid w:val="002E1CD1"/>
  </w:style>
  <w:style w:type="paragraph" w:styleId="Footer">
    <w:name w:val="footer"/>
    <w:basedOn w:val="Normal"/>
    <w:link w:val="FooterChar"/>
    <w:uiPriority w:val="99"/>
    <w:unhideWhenUsed/>
    <w:rsid w:val="002E1CD1"/>
    <w:pPr>
      <w:tabs>
        <w:tab w:val="center" w:pos="4680"/>
        <w:tab w:val="right" w:pos="9360"/>
      </w:tabs>
    </w:pPr>
  </w:style>
  <w:style w:type="character" w:customStyle="1" w:styleId="FooterChar">
    <w:name w:val="Footer Char"/>
    <w:basedOn w:val="DefaultParagraphFont"/>
    <w:link w:val="Footer"/>
    <w:uiPriority w:val="99"/>
    <w:rsid w:val="002E1CD1"/>
  </w:style>
  <w:style w:type="paragraph" w:styleId="FootnoteText">
    <w:name w:val="footnote text"/>
    <w:basedOn w:val="Normal"/>
    <w:link w:val="FootnoteTextChar"/>
    <w:uiPriority w:val="99"/>
    <w:semiHidden/>
    <w:unhideWhenUsed/>
    <w:rsid w:val="009C53A0"/>
    <w:rPr>
      <w:sz w:val="20"/>
      <w:szCs w:val="20"/>
    </w:rPr>
  </w:style>
  <w:style w:type="character" w:customStyle="1" w:styleId="FootnoteTextChar">
    <w:name w:val="Footnote Text Char"/>
    <w:basedOn w:val="DefaultParagraphFont"/>
    <w:link w:val="FootnoteText"/>
    <w:uiPriority w:val="99"/>
    <w:semiHidden/>
    <w:rsid w:val="009C53A0"/>
    <w:rPr>
      <w:sz w:val="20"/>
      <w:szCs w:val="20"/>
    </w:rPr>
  </w:style>
  <w:style w:type="character" w:styleId="FootnoteReference">
    <w:name w:val="footnote reference"/>
    <w:basedOn w:val="DefaultParagraphFont"/>
    <w:uiPriority w:val="99"/>
    <w:semiHidden/>
    <w:unhideWhenUsed/>
    <w:rsid w:val="009C53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20Utilisez%20le%20Guide%20de%20formation%20pour%20l'inscription%20des%20groupes%20-%20Club%20pour%20vous%20guider%20dans%20l'inscription%20de%20chaque%20membre.%20-%20Le%20syst&#232;me%20ne%20vous%20permet%20d'inscrire%20que%2050%20nageurs%20&#224;%20la%20fois.%20-%20Une%20fois%20que%20vous%20aurez%20atteint%2050%20nageurs,%20vous%20s&#233;lectionnerez%20le%20bouton%20"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swimming.canada.sportsmanager.ie/maint.php" TargetMode="External"/><Relationship Id="rId12" Type="http://schemas.openxmlformats.org/officeDocument/2006/relationships/hyperlink" Target="https://drive.google.com/file/d/1aEPAxttsm7qEnwHtj09Xz_5oqw1KN7f1/view?usp=drive_lin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file/d/1aEPAxttsm7qEnwHtj09Xz_5oqw1KN7f1/view?usp=drive_lin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swimming.ca/wp-content/uploads/2024/09/REMS-Registration-Guide-2024-2025-08312024.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Ramsey</dc:creator>
  <cp:keywords/>
  <dc:description/>
  <cp:lastModifiedBy>Jill Ramsey</cp:lastModifiedBy>
  <cp:revision>7</cp:revision>
  <dcterms:created xsi:type="dcterms:W3CDTF">2024-09-06T09:58:00Z</dcterms:created>
  <dcterms:modified xsi:type="dcterms:W3CDTF">2024-09-06T11:49:00Z</dcterms:modified>
</cp:coreProperties>
</file>